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07" w:rsidRPr="00C311B5" w:rsidRDefault="00FA2307" w:rsidP="00FA2307">
      <w:pPr>
        <w:widowControl w:val="0"/>
        <w:spacing w:line="300" w:lineRule="auto"/>
        <w:jc w:val="center"/>
        <w:rPr>
          <w:b/>
          <w:bCs/>
        </w:rPr>
      </w:pPr>
      <w:r w:rsidRPr="00C311B5">
        <w:rPr>
          <w:b/>
          <w:bCs/>
        </w:rPr>
        <w:t>ТЕСТ СДП</w:t>
      </w:r>
    </w:p>
    <w:p w:rsidR="00FA2307" w:rsidRPr="00C311B5" w:rsidRDefault="00FA2307" w:rsidP="00FA2307">
      <w:pPr>
        <w:widowControl w:val="0"/>
        <w:spacing w:line="300" w:lineRule="auto"/>
        <w:jc w:val="center"/>
        <w:rPr>
          <w:b/>
          <w:bCs/>
        </w:rPr>
      </w:pPr>
    </w:p>
    <w:p w:rsidR="00FA2307" w:rsidRPr="00C311B5" w:rsidRDefault="00FA2307" w:rsidP="00FA2307">
      <w:pPr>
        <w:widowControl w:val="0"/>
        <w:spacing w:line="300" w:lineRule="auto"/>
        <w:ind w:firstLine="720"/>
        <w:jc w:val="both"/>
      </w:pPr>
      <w:r w:rsidRPr="00C311B5">
        <w:t xml:space="preserve">Вам предлагается ряд вопросов, которые помогут определить некоторые свойства Вашей личности. Здесь не может быть ответов «правильных» и «ошибочных». Мы ждем Ваш ответ, основанный на Вашем мнении. Отвечая на каждый вопрос, выберите ответ, который в наибольшей степени соответствует Вашему мнению о себе, и поставьте </w:t>
      </w:r>
      <w:proofErr w:type="gramStart"/>
      <w:r w:rsidRPr="00C311B5">
        <w:t>отметку</w:t>
      </w:r>
      <w:proofErr w:type="gramEnd"/>
      <w:r w:rsidRPr="00C311B5">
        <w:t xml:space="preserve"> напротив в виде любого значка (х ,</w:t>
      </w:r>
      <w:r w:rsidRPr="00C311B5">
        <w:rPr>
          <w:lang w:val="en-US"/>
        </w:rPr>
        <w:t>v</w:t>
      </w:r>
      <w:r w:rsidRPr="00C311B5">
        <w:t xml:space="preserve">, + и или другая отметка). </w:t>
      </w:r>
    </w:p>
    <w:p w:rsidR="00FA2307" w:rsidRPr="00C311B5" w:rsidRDefault="00FA2307" w:rsidP="00FA2307">
      <w:pPr>
        <w:widowControl w:val="0"/>
        <w:spacing w:line="300" w:lineRule="auto"/>
        <w:ind w:firstLine="720"/>
        <w:jc w:val="both"/>
      </w:pPr>
      <w:r w:rsidRPr="00C311B5">
        <w:t>Отвечая, помните:</w:t>
      </w:r>
    </w:p>
    <w:p w:rsidR="00FA2307" w:rsidRPr="00C311B5" w:rsidRDefault="00FA2307" w:rsidP="00FA2307">
      <w:pPr>
        <w:widowControl w:val="0"/>
        <w:numPr>
          <w:ilvl w:val="0"/>
          <w:numId w:val="1"/>
        </w:numPr>
        <w:tabs>
          <w:tab w:val="clear" w:pos="2160"/>
          <w:tab w:val="num" w:pos="1080"/>
        </w:tabs>
        <w:spacing w:line="300" w:lineRule="auto"/>
        <w:ind w:left="0" w:firstLine="720"/>
        <w:jc w:val="both"/>
      </w:pPr>
      <w:r w:rsidRPr="00C311B5">
        <w:t>Не нужно тратить много времени на обдумывание. Давайте тот ответ, который первым придет к Вам в голову. Отвечать нужно как можно точнее, но не очень медленно.</w:t>
      </w:r>
    </w:p>
    <w:p w:rsidR="00FA2307" w:rsidRPr="00C311B5" w:rsidRDefault="00FA2307" w:rsidP="00FA2307">
      <w:pPr>
        <w:widowControl w:val="0"/>
        <w:numPr>
          <w:ilvl w:val="0"/>
          <w:numId w:val="1"/>
        </w:numPr>
        <w:tabs>
          <w:tab w:val="clear" w:pos="2160"/>
          <w:tab w:val="num" w:pos="1080"/>
        </w:tabs>
        <w:spacing w:line="300" w:lineRule="auto"/>
        <w:ind w:left="0" w:firstLine="720"/>
        <w:jc w:val="both"/>
      </w:pPr>
      <w:r w:rsidRPr="00C311B5">
        <w:t>Старайтесь не увлекаться неопределенными ответами слишком часто.</w:t>
      </w:r>
    </w:p>
    <w:p w:rsidR="00FA2307" w:rsidRPr="00C311B5" w:rsidRDefault="00FA2307" w:rsidP="00FA2307">
      <w:pPr>
        <w:widowControl w:val="0"/>
        <w:numPr>
          <w:ilvl w:val="0"/>
          <w:numId w:val="1"/>
        </w:numPr>
        <w:tabs>
          <w:tab w:val="clear" w:pos="2160"/>
          <w:tab w:val="num" w:pos="1080"/>
        </w:tabs>
        <w:spacing w:line="300" w:lineRule="auto"/>
        <w:ind w:left="0" w:firstLine="720"/>
        <w:jc w:val="both"/>
      </w:pPr>
      <w:r w:rsidRPr="00C311B5">
        <w:t xml:space="preserve">Обязательно отвечайте на все вопросы подряд, ничего не пропуская. Возможно, некоторые вопросы покажутся Вам не очень точно сформулированными, но и тогда постарайтесь найти наиболее точный ответ. Некоторые вопросы могут показаться Вам личными, но Вы можете быть уверены в том, что ответы не будут разглашены. </w:t>
      </w:r>
    </w:p>
    <w:p w:rsidR="00FA2307" w:rsidRPr="00C311B5" w:rsidRDefault="00FA2307" w:rsidP="00FA2307">
      <w:pPr>
        <w:widowControl w:val="0"/>
        <w:spacing w:line="300" w:lineRule="auto"/>
        <w:ind w:firstLine="720"/>
        <w:jc w:val="both"/>
      </w:pPr>
      <w:r w:rsidRPr="00C311B5">
        <w:t xml:space="preserve">4. Не старайтесь произвести хорошее впечатление своими ответами, они должны соответствовать действительности. </w:t>
      </w:r>
    </w:p>
    <w:p w:rsidR="00FA2307" w:rsidRDefault="00FA2307" w:rsidP="00FA2307">
      <w:pPr>
        <w:widowControl w:val="0"/>
        <w:spacing w:line="300" w:lineRule="auto"/>
      </w:pPr>
    </w:p>
    <w:p w:rsidR="00FA2307" w:rsidRPr="00C311B5" w:rsidRDefault="00FA2307" w:rsidP="00FA2307">
      <w:pPr>
        <w:widowControl w:val="0"/>
        <w:spacing w:line="300" w:lineRule="auto"/>
      </w:pPr>
      <w:r w:rsidRPr="00C311B5">
        <w:t xml:space="preserve">                 Возраст                                    Пол</w:t>
      </w:r>
    </w:p>
    <w:p w:rsidR="00FA2307" w:rsidRPr="00C311B5" w:rsidRDefault="00FA2307" w:rsidP="00FA2307">
      <w:pPr>
        <w:pStyle w:val="a3"/>
        <w:spacing w:line="300" w:lineRule="auto"/>
      </w:pPr>
      <w:r w:rsidRPr="00C311B5">
        <w:t>Если ты согласен с утверждением – ДА, не согласен – НЕТ, если не уверен – ИНОГДА.</w:t>
      </w: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560"/>
        <w:gridCol w:w="720"/>
        <w:gridCol w:w="1320"/>
        <w:gridCol w:w="720"/>
      </w:tblGrid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center"/>
            </w:pP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center"/>
            </w:pPr>
            <w:r w:rsidRPr="00C311B5">
              <w:t>ВОПРОС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center"/>
            </w:pPr>
            <w:r w:rsidRPr="00C311B5">
              <w:t>ДА</w:t>
            </w: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center"/>
            </w:pPr>
            <w:r w:rsidRPr="00C311B5">
              <w:t>ИНОГДА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center"/>
            </w:pPr>
            <w:r w:rsidRPr="00C311B5">
              <w:t>НЕТ</w:t>
            </w: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всегда сдерживаю свои обещания.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 xml:space="preserve">У меня бывают мысли, которыми я не хотел бы делиться. 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Разозлившись, я нередко выхожу из себя.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4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Бывает, что я сплетничаю.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Бывает, что я говорю о вещах, в которых ничего не смыслю.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всегда говорю только правду.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7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люблю прихвастнуть.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8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никогда не опаздываю.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9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Все свои привычки я считаю хорошими.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10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Бывает, спорю и ссорюсь с родителями.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11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Бывает, я перехожу улицу там, где мне удобно, а не там, где положено.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12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всегда покупаю билет в транспорте.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13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Бывает, мне хочется выругаться грубыми нецензурными словами.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14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Среди моих знакомых есть люди, которые мне не нравятся.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15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никогда не нарушаю правил общественного поведения.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16</w:t>
            </w:r>
          </w:p>
        </w:tc>
        <w:tc>
          <w:tcPr>
            <w:tcW w:w="756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не хочу учиться и работать.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17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могу уйти из дома жить в другое место.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18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Меня забирали в полицию за плохое поведение.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19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могу взять чужое, если мне надо или очень хочется.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20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Состою на учете в подразделении по делам несовершеннолетних.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lastRenderedPageBreak/>
              <w:t>21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 xml:space="preserve">Меня часто обижают окружающие (обзывают, бьют, отбирают деньги и вещи). 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22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У меня есть судимые родственники и/или знакомые.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23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У меня бывают сильные желания, которые обязательно надо исполнить.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24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У меня бывает желание отомстить, восстановить справедливость.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25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не верю окружающим.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26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Хочу быть великим и всесильным.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27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испытываю отчаяние, обиду, бессильный гнев.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28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завидую своим одноклассникам, другим людям, взрослым.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29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Если нельзя, но очень хочется – значит можно.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30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Сильным и богатым людям необязательно соблюдать все правила и законы.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31</w:t>
            </w:r>
          </w:p>
        </w:tc>
        <w:tc>
          <w:tcPr>
            <w:tcW w:w="756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курю.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32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употребляю пиво и/или другие спиртные напитки.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33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нюхал клей, растворители, пробовал наркотики, курительные смеси.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34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Мои родители злоупотребляют спиртным.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35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Мои друзья курят, употребляют спиртное.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36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Люди пьют за компанию, для поддержания хорошего настроения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37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Пить и курить – это признаки взрослости.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38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 xml:space="preserve">Я </w:t>
            </w:r>
            <w:proofErr w:type="gramStart"/>
            <w:r w:rsidRPr="00C311B5">
              <w:t>пью</w:t>
            </w:r>
            <w:proofErr w:type="gramEnd"/>
            <w:r w:rsidRPr="00C311B5">
              <w:t>/курю из-за проблем в семье, школе, от одиночества.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39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br w:type="page"/>
              <w:t>Дети и взрослые пьют и курят, потому что это модно и доступно.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br w:type="page"/>
              <w:t>40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Дети пьют и курят из любопытства, по глупости.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41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 xml:space="preserve">Удовольствие — это главное, к чему стоит стремиться в жизни.  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42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Мне необходимы сильные переживания и чувства.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43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хотел бы попробовать спиртное, сигареты, наркотики, если бы этого никто не узнал.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44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Вредное воздействие на человека алкоголя и табака сильно преувеличивают.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45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Если в моей компании будет принято, то и я буду курить и пить пиво.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46</w:t>
            </w:r>
          </w:p>
        </w:tc>
        <w:tc>
          <w:tcPr>
            <w:tcW w:w="756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редко жалею животных, людей.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47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часто пререкаюсь или ругаюсь с учителями, одноклассниками.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pStyle w:val="a3"/>
              <w:spacing w:line="300" w:lineRule="auto"/>
            </w:pPr>
            <w:r w:rsidRPr="00C311B5">
              <w:t>48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pStyle w:val="a3"/>
              <w:spacing w:line="300" w:lineRule="auto"/>
            </w:pPr>
            <w:r w:rsidRPr="00C311B5">
              <w:t>Я часто ссорюсь с родителями.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49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не прощаю обиды.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50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Если у меня плохое настроение, то я испорчу его еще кому-нибудь.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51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Люблю посплетничать.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52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Люблю, чтобы мне подчинялись.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53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Предпочитаю споры решать дракой, а не словами.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54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За компанию с друзьями могу что-нибудь сломать, приставать к посторонним.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lastRenderedPageBreak/>
              <w:t>55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Часто испытываю раздражение, отвращение, злость, ярость, бешенство.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56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У меня бывает желание что-то сломать, громко хлопнуть дверью, покричать, поругаться или подраться.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57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В порыве гнева я могу накричать или ударить кого-то.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58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охотно бы участвовал в</w:t>
            </w:r>
            <w:r w:rsidRPr="00C311B5">
              <w:rPr>
                <w:b/>
              </w:rPr>
              <w:t xml:space="preserve"> </w:t>
            </w:r>
            <w:r w:rsidRPr="00C311B5">
              <w:t>каких-нибудь</w:t>
            </w:r>
            <w:r w:rsidRPr="00C311B5">
              <w:rPr>
                <w:b/>
              </w:rPr>
              <w:t xml:space="preserve"> </w:t>
            </w:r>
            <w:r w:rsidRPr="00C311B5">
              <w:t>боевых действиях.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59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Могу нарочно испортить чужую вещь, если мне что-то не нравится.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60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хочу быть взрослым и сильным.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61</w:t>
            </w:r>
          </w:p>
        </w:tc>
        <w:tc>
          <w:tcPr>
            <w:tcW w:w="756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чувствую, что меня никто не понимает, мной никто не интересуется.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62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чувствую, что от меня ничего не зависит, безнадежность, беспомощность.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63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могу причинить себе боль.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64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бы взялся за опасное для жизни дело, если бы</w:t>
            </w:r>
            <w:r w:rsidRPr="00C311B5">
              <w:rPr>
                <w:b/>
              </w:rPr>
              <w:t xml:space="preserve"> </w:t>
            </w:r>
            <w:r w:rsidRPr="00C311B5">
              <w:t>за это хорошо заплатили.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65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Было бы лучше, если бы я умер.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66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испытываю чувство вины перед окружающими, родителями.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67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не люблю решать проблемы сам.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68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У меня есть желания, которые никак не могут исполниться.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69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не очень хороший человек.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70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не всегда понимаю, что можно делать, а что нельзя.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71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часто не могу решиться на какой-либо поступок.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72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Когда я стою на мосту, то меня иногда так и тянет прыгнуть вниз.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73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Я нуждаюсь в теплых, доверительных отношениях.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74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Терпеть боль назло мне бывает даже приятно.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  <w:tr w:rsidR="00FA2307" w:rsidRPr="00C311B5" w:rsidTr="00E44E8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>75</w:t>
            </w:r>
          </w:p>
        </w:tc>
        <w:tc>
          <w:tcPr>
            <w:tcW w:w="756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  <w:r w:rsidRPr="00C311B5">
              <w:t xml:space="preserve">Я испытываю потребность в острых ощущениях.       </w:t>
            </w: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13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  <w:tc>
          <w:tcPr>
            <w:tcW w:w="720" w:type="dxa"/>
          </w:tcPr>
          <w:p w:rsidR="00FA2307" w:rsidRPr="00C311B5" w:rsidRDefault="00FA2307" w:rsidP="00E44E84">
            <w:pPr>
              <w:widowControl w:val="0"/>
              <w:spacing w:line="300" w:lineRule="auto"/>
              <w:jc w:val="both"/>
            </w:pPr>
          </w:p>
        </w:tc>
      </w:tr>
    </w:tbl>
    <w:p w:rsidR="00FA2307" w:rsidRPr="00C311B5" w:rsidRDefault="00FA2307" w:rsidP="00FA2307">
      <w:pPr>
        <w:spacing w:line="300" w:lineRule="auto"/>
      </w:pPr>
    </w:p>
    <w:p w:rsidR="00141C8D" w:rsidRDefault="00141C8D" w:rsidP="00FA2307">
      <w:pPr>
        <w:ind w:right="-284"/>
      </w:pPr>
      <w:bookmarkStart w:id="0" w:name="_GoBack"/>
      <w:bookmarkEnd w:id="0"/>
    </w:p>
    <w:sectPr w:rsidR="0014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F5236"/>
    <w:multiLevelType w:val="hybridMultilevel"/>
    <w:tmpl w:val="6262C078"/>
    <w:lvl w:ilvl="0" w:tplc="CF58E80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43"/>
    <w:rsid w:val="00107943"/>
    <w:rsid w:val="00141C8D"/>
    <w:rsid w:val="009F62BA"/>
    <w:rsid w:val="00F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307"/>
    <w:pPr>
      <w:spacing w:after="120"/>
    </w:pPr>
  </w:style>
  <w:style w:type="character" w:customStyle="1" w:styleId="a4">
    <w:name w:val="Основной текст Знак"/>
    <w:basedOn w:val="a0"/>
    <w:link w:val="a3"/>
    <w:rsid w:val="00FA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307"/>
    <w:pPr>
      <w:spacing w:after="120"/>
    </w:pPr>
  </w:style>
  <w:style w:type="character" w:customStyle="1" w:styleId="a4">
    <w:name w:val="Основной текст Знак"/>
    <w:basedOn w:val="a0"/>
    <w:link w:val="a3"/>
    <w:rsid w:val="00FA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ws816-1</dc:creator>
  <cp:lastModifiedBy>ws816-1</cp:lastModifiedBy>
  <cp:revision>2</cp:revision>
  <dcterms:created xsi:type="dcterms:W3CDTF">2020-11-05T06:02:00Z</dcterms:created>
  <dcterms:modified xsi:type="dcterms:W3CDTF">2020-11-05T06:02:00Z</dcterms:modified>
</cp:coreProperties>
</file>