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0C" w:rsidRPr="0045210C" w:rsidRDefault="0045210C" w:rsidP="0045210C">
      <w:pPr>
        <w:jc w:val="center"/>
        <w:rPr>
          <w:rFonts w:ascii="Times New Roman" w:hAnsi="Times New Roman" w:cs="Times New Roman"/>
          <w:b/>
          <w:sz w:val="28"/>
          <w:szCs w:val="28"/>
        </w:rPr>
      </w:pPr>
      <w:r w:rsidRPr="0045210C">
        <w:rPr>
          <w:rFonts w:ascii="Times New Roman" w:hAnsi="Times New Roman" w:cs="Times New Roman"/>
          <w:b/>
          <w:sz w:val="28"/>
          <w:szCs w:val="28"/>
        </w:rPr>
        <w:t>Психологические рекомендации для учителей, готовящих детей к ед</w:t>
      </w:r>
      <w:r>
        <w:rPr>
          <w:rFonts w:ascii="Times New Roman" w:hAnsi="Times New Roman" w:cs="Times New Roman"/>
          <w:b/>
          <w:sz w:val="28"/>
          <w:szCs w:val="28"/>
        </w:rPr>
        <w:t>иному государственному экзамену</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Сосредоточивайтесь на позитивных сторонах и преимуществах учащегося с целью укрепления его самооценки.</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Помогайте подростку поверить в себя и свои способности.</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Помогайте избежать ошибок.</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Поддерживайте выпускника при неудачах.</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2B0080"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45210C" w:rsidRDefault="0045210C" w:rsidP="0045210C">
      <w:pPr>
        <w:rPr>
          <w:rFonts w:ascii="Times New Roman" w:hAnsi="Times New Roman" w:cs="Times New Roman"/>
          <w:sz w:val="28"/>
          <w:szCs w:val="28"/>
        </w:rPr>
      </w:pPr>
    </w:p>
    <w:p w:rsidR="0045210C" w:rsidRPr="0045210C" w:rsidRDefault="0045210C" w:rsidP="0045210C">
      <w:pPr>
        <w:jc w:val="center"/>
        <w:rPr>
          <w:rFonts w:ascii="Times New Roman" w:hAnsi="Times New Roman" w:cs="Times New Roman"/>
          <w:b/>
          <w:sz w:val="28"/>
          <w:szCs w:val="28"/>
        </w:rPr>
      </w:pPr>
      <w:r w:rsidRPr="0045210C">
        <w:rPr>
          <w:rFonts w:ascii="Times New Roman" w:hAnsi="Times New Roman" w:cs="Times New Roman"/>
          <w:b/>
          <w:sz w:val="28"/>
          <w:szCs w:val="28"/>
        </w:rPr>
        <w:t>Советы классному руководителю</w:t>
      </w:r>
    </w:p>
    <w:p w:rsidR="0045210C" w:rsidRP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45210C" w:rsidRDefault="0045210C" w:rsidP="0045210C">
      <w:pPr>
        <w:rPr>
          <w:rFonts w:ascii="Times New Roman" w:hAnsi="Times New Roman" w:cs="Times New Roman"/>
          <w:sz w:val="28"/>
          <w:szCs w:val="28"/>
        </w:rPr>
      </w:pPr>
      <w:r w:rsidRPr="0045210C">
        <w:rPr>
          <w:rFonts w:ascii="Times New Roman" w:hAnsi="Times New Roman" w:cs="Times New Roman"/>
          <w:sz w:val="28"/>
          <w:szCs w:val="28"/>
        </w:rPr>
        <w:t>Сегодня, когда идет организационно-технологическая подготовка к ЕГЭ,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0F310F" w:rsidRDefault="000F310F" w:rsidP="0045210C">
      <w:pPr>
        <w:rPr>
          <w:rFonts w:ascii="Times New Roman" w:hAnsi="Times New Roman" w:cs="Times New Roman"/>
          <w:sz w:val="28"/>
          <w:szCs w:val="28"/>
        </w:rPr>
      </w:pPr>
    </w:p>
    <w:p w:rsidR="000F310F" w:rsidRDefault="000F310F" w:rsidP="0045210C">
      <w:pPr>
        <w:rPr>
          <w:rFonts w:ascii="Times New Roman" w:hAnsi="Times New Roman" w:cs="Times New Roman"/>
          <w:sz w:val="28"/>
          <w:szCs w:val="28"/>
        </w:rPr>
      </w:pPr>
    </w:p>
    <w:p w:rsidR="000F310F" w:rsidRDefault="000F310F" w:rsidP="000F310F">
      <w:pPr>
        <w:pStyle w:val="Default"/>
        <w:spacing w:line="276" w:lineRule="auto"/>
        <w:rPr>
          <w:sz w:val="28"/>
          <w:szCs w:val="28"/>
        </w:rPr>
      </w:pPr>
      <w:r>
        <w:rPr>
          <w:b/>
          <w:bCs/>
          <w:sz w:val="28"/>
          <w:szCs w:val="28"/>
        </w:rPr>
        <w:lastRenderedPageBreak/>
        <w:t xml:space="preserve">Экзаменационная (тестовая) тревожность </w:t>
      </w:r>
    </w:p>
    <w:p w:rsidR="000F310F" w:rsidRDefault="000F310F" w:rsidP="000F310F">
      <w:pPr>
        <w:pStyle w:val="Default"/>
        <w:spacing w:line="276" w:lineRule="auto"/>
        <w:rPr>
          <w:sz w:val="28"/>
          <w:szCs w:val="28"/>
        </w:rPr>
      </w:pPr>
      <w:r>
        <w:rPr>
          <w:sz w:val="28"/>
          <w:szCs w:val="28"/>
        </w:rPr>
        <w:t xml:space="preserve">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 </w:t>
      </w:r>
    </w:p>
    <w:p w:rsidR="000F310F" w:rsidRDefault="000F310F" w:rsidP="000F310F">
      <w:pPr>
        <w:pStyle w:val="Default"/>
        <w:spacing w:line="276" w:lineRule="auto"/>
        <w:rPr>
          <w:sz w:val="28"/>
          <w:szCs w:val="28"/>
        </w:rPr>
      </w:pPr>
      <w:r>
        <w:rPr>
          <w:sz w:val="28"/>
          <w:szCs w:val="28"/>
        </w:rPr>
        <w:t xml:space="preserve">Наблюдается в состоянии экзаменационной тревожности и стресса: </w:t>
      </w:r>
    </w:p>
    <w:p w:rsidR="000F310F" w:rsidRDefault="000F310F" w:rsidP="000F310F">
      <w:pPr>
        <w:pStyle w:val="Default"/>
        <w:spacing w:line="276" w:lineRule="auto"/>
        <w:rPr>
          <w:sz w:val="28"/>
          <w:szCs w:val="28"/>
        </w:rPr>
      </w:pPr>
      <w:r>
        <w:rPr>
          <w:sz w:val="28"/>
          <w:szCs w:val="28"/>
        </w:rPr>
        <w:t xml:space="preserve">• нарушение ориентации, понижение точности движений; </w:t>
      </w:r>
    </w:p>
    <w:p w:rsidR="000F310F" w:rsidRDefault="000F310F" w:rsidP="000F310F">
      <w:pPr>
        <w:pStyle w:val="Default"/>
        <w:spacing w:line="276" w:lineRule="auto"/>
        <w:rPr>
          <w:sz w:val="28"/>
          <w:szCs w:val="28"/>
        </w:rPr>
      </w:pPr>
      <w:r>
        <w:rPr>
          <w:sz w:val="28"/>
          <w:szCs w:val="28"/>
        </w:rPr>
        <w:t xml:space="preserve">• снижение контрольных функций; </w:t>
      </w:r>
    </w:p>
    <w:p w:rsidR="000F310F" w:rsidRDefault="000F310F" w:rsidP="000F310F">
      <w:pPr>
        <w:pStyle w:val="Default"/>
        <w:spacing w:line="276" w:lineRule="auto"/>
        <w:rPr>
          <w:sz w:val="28"/>
          <w:szCs w:val="28"/>
        </w:rPr>
      </w:pPr>
      <w:r>
        <w:rPr>
          <w:sz w:val="28"/>
          <w:szCs w:val="28"/>
        </w:rPr>
        <w:t xml:space="preserve">• обострение оборонительных реакций; </w:t>
      </w:r>
    </w:p>
    <w:p w:rsidR="000F310F" w:rsidRDefault="000F310F" w:rsidP="000F310F">
      <w:pPr>
        <w:pStyle w:val="Default"/>
        <w:spacing w:line="276" w:lineRule="auto"/>
        <w:rPr>
          <w:sz w:val="28"/>
          <w:szCs w:val="28"/>
        </w:rPr>
      </w:pPr>
      <w:r>
        <w:rPr>
          <w:sz w:val="28"/>
          <w:szCs w:val="28"/>
        </w:rPr>
        <w:t xml:space="preserve">• понижение волевых функций. </w:t>
      </w:r>
    </w:p>
    <w:p w:rsidR="000F310F" w:rsidRDefault="000F310F" w:rsidP="000F310F">
      <w:pPr>
        <w:pStyle w:val="Default"/>
        <w:spacing w:line="276" w:lineRule="auto"/>
        <w:rPr>
          <w:sz w:val="28"/>
          <w:szCs w:val="28"/>
        </w:rPr>
      </w:pPr>
      <w:r>
        <w:rPr>
          <w:sz w:val="28"/>
          <w:szCs w:val="28"/>
        </w:rPr>
        <w:t xml:space="preserve">Именно поэтому крайне необходима психолого-педагогическая помощь, как во время подготовки, так и во время проведения ЕГЭ. </w:t>
      </w:r>
    </w:p>
    <w:p w:rsidR="000F310F" w:rsidRDefault="000F310F" w:rsidP="000F310F">
      <w:pPr>
        <w:pStyle w:val="Default"/>
        <w:spacing w:line="276" w:lineRule="auto"/>
        <w:rPr>
          <w:sz w:val="28"/>
          <w:szCs w:val="28"/>
        </w:rPr>
      </w:pPr>
      <w:r>
        <w:rPr>
          <w:b/>
          <w:bCs/>
          <w:sz w:val="28"/>
          <w:szCs w:val="28"/>
        </w:rPr>
        <w:t xml:space="preserve">Как помочь детям подготовиться к экзаменам </w:t>
      </w:r>
    </w:p>
    <w:p w:rsidR="000F310F" w:rsidRDefault="000F310F" w:rsidP="000F310F">
      <w:pPr>
        <w:pStyle w:val="Default"/>
        <w:spacing w:line="276" w:lineRule="auto"/>
        <w:rPr>
          <w:sz w:val="28"/>
          <w:szCs w:val="28"/>
        </w:rPr>
      </w:pPr>
      <w:r>
        <w:rPr>
          <w:sz w:val="28"/>
          <w:szCs w:val="28"/>
        </w:rPr>
        <w:t xml:space="preserve">• Подбадривайте детей, хвалите их за то, что они делают хорошо. </w:t>
      </w:r>
    </w:p>
    <w:p w:rsidR="000F310F" w:rsidRDefault="000F310F" w:rsidP="000F310F">
      <w:pPr>
        <w:pStyle w:val="Default"/>
        <w:spacing w:line="276" w:lineRule="auto"/>
        <w:rPr>
          <w:sz w:val="28"/>
          <w:szCs w:val="28"/>
        </w:rPr>
      </w:pPr>
      <w:r>
        <w:rPr>
          <w:sz w:val="28"/>
          <w:szCs w:val="28"/>
        </w:rPr>
        <w:t xml:space="preserve">• Не повышайте тревожность ребенка накануне экзамена. </w:t>
      </w:r>
    </w:p>
    <w:p w:rsidR="000F310F" w:rsidRDefault="000F310F" w:rsidP="000F310F">
      <w:pPr>
        <w:pStyle w:val="Default"/>
        <w:spacing w:line="276" w:lineRule="auto"/>
        <w:rPr>
          <w:sz w:val="28"/>
          <w:szCs w:val="28"/>
        </w:rPr>
      </w:pPr>
      <w:r w:rsidRPr="000F310F">
        <w:rPr>
          <w:sz w:val="28"/>
          <w:szCs w:val="28"/>
        </w:rPr>
        <w:t>• Контролируйте режим подготовки ребенка, не допускайте перегрузок.</w:t>
      </w:r>
    </w:p>
    <w:p w:rsidR="000F310F" w:rsidRPr="000F310F" w:rsidRDefault="000F310F" w:rsidP="000F310F">
      <w:pPr>
        <w:pStyle w:val="Default"/>
        <w:spacing w:line="276" w:lineRule="auto"/>
        <w:rPr>
          <w:sz w:val="28"/>
          <w:szCs w:val="28"/>
        </w:rPr>
      </w:pPr>
      <w:r w:rsidRPr="000F310F">
        <w:rPr>
          <w:sz w:val="28"/>
          <w:szCs w:val="28"/>
        </w:rPr>
        <w:t>• Помогите детям распределить темп подготовки по дням.</w:t>
      </w:r>
    </w:p>
    <w:p w:rsidR="000F310F" w:rsidRPr="000F310F" w:rsidRDefault="000F310F" w:rsidP="000F310F">
      <w:pPr>
        <w:pStyle w:val="Default"/>
        <w:spacing w:line="276" w:lineRule="auto"/>
        <w:rPr>
          <w:sz w:val="28"/>
          <w:szCs w:val="28"/>
        </w:rPr>
      </w:pPr>
      <w:r w:rsidRPr="000F310F">
        <w:rPr>
          <w:sz w:val="28"/>
          <w:szCs w:val="28"/>
        </w:rPr>
        <w:t>• Приучайте ребенка ориентироваться во времени и уметь его распределять.</w:t>
      </w:r>
    </w:p>
    <w:p w:rsidR="000F310F" w:rsidRPr="000F310F" w:rsidRDefault="000F310F" w:rsidP="000F310F">
      <w:pPr>
        <w:pStyle w:val="Default"/>
        <w:spacing w:line="276" w:lineRule="auto"/>
        <w:rPr>
          <w:sz w:val="28"/>
          <w:szCs w:val="28"/>
        </w:rPr>
      </w:pPr>
      <w:r w:rsidRPr="000F310F">
        <w:rPr>
          <w:sz w:val="28"/>
          <w:szCs w:val="28"/>
        </w:rPr>
        <w:t>В подготовительный период рекомендуем:</w:t>
      </w:r>
    </w:p>
    <w:p w:rsidR="000F310F" w:rsidRPr="000F310F" w:rsidRDefault="000F310F" w:rsidP="000F310F">
      <w:pPr>
        <w:pStyle w:val="Default"/>
        <w:spacing w:line="276" w:lineRule="auto"/>
        <w:rPr>
          <w:sz w:val="28"/>
          <w:szCs w:val="28"/>
        </w:rPr>
      </w:pPr>
      <w:r w:rsidRPr="000F310F">
        <w:rPr>
          <w:sz w:val="28"/>
          <w:szCs w:val="28"/>
        </w:rPr>
        <w:t>• Оформить уголки для учащихся, учителей, родителей.</w:t>
      </w:r>
    </w:p>
    <w:p w:rsidR="000F310F" w:rsidRPr="000F310F" w:rsidRDefault="000F310F" w:rsidP="000F310F">
      <w:pPr>
        <w:pStyle w:val="Default"/>
        <w:spacing w:line="276" w:lineRule="auto"/>
        <w:rPr>
          <w:sz w:val="28"/>
          <w:szCs w:val="28"/>
        </w:rPr>
      </w:pPr>
      <w:r w:rsidRPr="000F310F">
        <w:rPr>
          <w:sz w:val="28"/>
          <w:szCs w:val="28"/>
        </w:rPr>
        <w:t>• Не нагнетать обстановку.</w:t>
      </w:r>
    </w:p>
    <w:p w:rsidR="000F310F" w:rsidRDefault="000F310F" w:rsidP="000F310F">
      <w:pPr>
        <w:pStyle w:val="Default"/>
        <w:spacing w:line="276" w:lineRule="auto"/>
        <w:rPr>
          <w:sz w:val="28"/>
          <w:szCs w:val="28"/>
        </w:rPr>
      </w:pPr>
      <w:r w:rsidRPr="000F310F">
        <w:rPr>
          <w:sz w:val="28"/>
          <w:szCs w:val="28"/>
        </w:rPr>
        <w:t>• Повысить степень «прозрачность» подготовки и проведения ЕГЭ.</w:t>
      </w:r>
    </w:p>
    <w:p w:rsidR="000F310F" w:rsidRDefault="000F310F" w:rsidP="000F310F">
      <w:pPr>
        <w:pStyle w:val="Default"/>
        <w:spacing w:line="276" w:lineRule="auto"/>
        <w:rPr>
          <w:sz w:val="28"/>
          <w:szCs w:val="28"/>
        </w:rPr>
      </w:pPr>
    </w:p>
    <w:p w:rsidR="000F310F" w:rsidRDefault="000F310F" w:rsidP="000F310F">
      <w:pPr>
        <w:pStyle w:val="Default"/>
        <w:spacing w:line="276" w:lineRule="auto"/>
        <w:rPr>
          <w:sz w:val="28"/>
          <w:szCs w:val="28"/>
        </w:rPr>
      </w:pPr>
    </w:p>
    <w:p w:rsidR="0098427D" w:rsidRDefault="0098427D" w:rsidP="0098427D">
      <w:pPr>
        <w:pStyle w:val="Default"/>
        <w:jc w:val="center"/>
        <w:rPr>
          <w:sz w:val="28"/>
          <w:szCs w:val="28"/>
        </w:rPr>
      </w:pPr>
      <w:r>
        <w:rPr>
          <w:b/>
          <w:bCs/>
          <w:sz w:val="28"/>
          <w:szCs w:val="28"/>
        </w:rPr>
        <w:t>ПАМЯТКА ДЛЯ УЧИТЕЛЯ</w:t>
      </w:r>
    </w:p>
    <w:p w:rsidR="0098427D" w:rsidRDefault="0098427D" w:rsidP="0098427D">
      <w:pPr>
        <w:pStyle w:val="Default"/>
        <w:spacing w:line="276" w:lineRule="auto"/>
        <w:jc w:val="both"/>
        <w:rPr>
          <w:sz w:val="28"/>
          <w:szCs w:val="28"/>
        </w:rPr>
      </w:pPr>
      <w:r>
        <w:rPr>
          <w:sz w:val="28"/>
          <w:szCs w:val="28"/>
        </w:rPr>
        <w:t xml:space="preserve">Как помочь воспитанникам в процессе подготовки к ЕГЭ. </w:t>
      </w:r>
    </w:p>
    <w:p w:rsidR="0098427D" w:rsidRDefault="0098427D" w:rsidP="0098427D">
      <w:pPr>
        <w:pStyle w:val="Default"/>
        <w:spacing w:line="276" w:lineRule="auto"/>
        <w:jc w:val="both"/>
        <w:rPr>
          <w:sz w:val="28"/>
          <w:szCs w:val="28"/>
        </w:rPr>
      </w:pPr>
      <w:r>
        <w:rPr>
          <w:sz w:val="28"/>
          <w:szCs w:val="28"/>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Pr>
          <w:sz w:val="28"/>
          <w:szCs w:val="28"/>
        </w:rPr>
        <w:t>саморегуляции</w:t>
      </w:r>
      <w:proofErr w:type="spellEnd"/>
      <w:r>
        <w:rPr>
          <w:sz w:val="28"/>
          <w:szCs w:val="28"/>
        </w:rPr>
        <w:t xml:space="preserve"> и самоконтроля. Психотехнические навыки не только повышают эффективность подготовки к </w:t>
      </w:r>
      <w:r>
        <w:rPr>
          <w:sz w:val="28"/>
          <w:szCs w:val="28"/>
        </w:rPr>
        <w:lastRenderedPageBreak/>
        <w:t xml:space="preserve">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98427D" w:rsidRDefault="0098427D" w:rsidP="0098427D">
      <w:pPr>
        <w:pStyle w:val="Default"/>
        <w:spacing w:line="276" w:lineRule="auto"/>
        <w:jc w:val="both"/>
        <w:rPr>
          <w:sz w:val="28"/>
          <w:szCs w:val="28"/>
        </w:rPr>
      </w:pPr>
      <w:r>
        <w:rPr>
          <w:sz w:val="28"/>
          <w:szCs w:val="28"/>
        </w:rPr>
        <w:t xml:space="preserve">Важно репетировать еще и потому, что в психологии известен такой факт: если запоминание информации, ее воспроизведение происходят в сходных условиях, то воспроизведение будет более успешным. </w:t>
      </w:r>
    </w:p>
    <w:p w:rsidR="0098427D" w:rsidRDefault="0098427D" w:rsidP="0098427D">
      <w:pPr>
        <w:pStyle w:val="Default"/>
        <w:spacing w:line="276" w:lineRule="auto"/>
        <w:jc w:val="both"/>
        <w:rPr>
          <w:sz w:val="28"/>
          <w:szCs w:val="28"/>
        </w:rPr>
      </w:pPr>
      <w:r>
        <w:rPr>
          <w:sz w:val="28"/>
          <w:szCs w:val="28"/>
        </w:rPr>
        <w:t xml:space="preserve">Преподаватели обычно объясняют провал на экзамене низким уровнем знаний выпускника.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 </w:t>
      </w:r>
    </w:p>
    <w:p w:rsidR="0098427D" w:rsidRDefault="0098427D" w:rsidP="0098427D">
      <w:pPr>
        <w:pStyle w:val="Default"/>
        <w:spacing w:line="276" w:lineRule="auto"/>
        <w:jc w:val="both"/>
        <w:rPr>
          <w:sz w:val="28"/>
          <w:szCs w:val="28"/>
        </w:rPr>
      </w:pPr>
      <w:r>
        <w:rPr>
          <w:sz w:val="28"/>
          <w:szCs w:val="28"/>
        </w:rPr>
        <w:t xml:space="preserve">1.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 </w:t>
      </w:r>
    </w:p>
    <w:p w:rsidR="0098427D" w:rsidRDefault="0098427D" w:rsidP="0098427D">
      <w:pPr>
        <w:pStyle w:val="Default"/>
        <w:spacing w:line="276" w:lineRule="auto"/>
        <w:jc w:val="both"/>
        <w:rPr>
          <w:sz w:val="28"/>
          <w:szCs w:val="28"/>
        </w:rPr>
      </w:pPr>
      <w:r>
        <w:rPr>
          <w:sz w:val="28"/>
          <w:szCs w:val="28"/>
        </w:rPr>
        <w:t xml:space="preserve">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98427D" w:rsidRDefault="0098427D" w:rsidP="0098427D">
      <w:pPr>
        <w:pStyle w:val="Default"/>
        <w:spacing w:line="276" w:lineRule="auto"/>
        <w:jc w:val="both"/>
        <w:rPr>
          <w:sz w:val="28"/>
          <w:szCs w:val="28"/>
        </w:rPr>
      </w:pPr>
      <w:r>
        <w:rPr>
          <w:sz w:val="28"/>
          <w:szCs w:val="28"/>
        </w:rPr>
        <w:t>3. Если воспитанник заранее рассматривает экзаменаторов (</w:t>
      </w:r>
      <w:proofErr w:type="spellStart"/>
      <w:r>
        <w:rPr>
          <w:sz w:val="28"/>
          <w:szCs w:val="28"/>
        </w:rPr>
        <w:t>тестотехников</w:t>
      </w:r>
      <w:proofErr w:type="spellEnd"/>
      <w:r>
        <w:rPr>
          <w:sz w:val="28"/>
          <w:szCs w:val="28"/>
        </w:rPr>
        <w:t xml:space="preserve">) как своих врагов, ничего хорошего из этого не выйдет. Поговорите с пессимистом, объясните ему, что все Преподаватели тоже сдавали </w:t>
      </w:r>
      <w:proofErr w:type="spellStart"/>
      <w:r>
        <w:rPr>
          <w:sz w:val="28"/>
          <w:szCs w:val="28"/>
        </w:rPr>
        <w:t>экэамены</w:t>
      </w:r>
      <w:proofErr w:type="spellEnd"/>
      <w:r>
        <w:rPr>
          <w:sz w:val="28"/>
          <w:szCs w:val="28"/>
        </w:rPr>
        <w:t xml:space="preserve"> и помнят свои ощущения. Даже если </w:t>
      </w:r>
      <w:proofErr w:type="spellStart"/>
      <w:r>
        <w:rPr>
          <w:sz w:val="28"/>
          <w:szCs w:val="28"/>
        </w:rPr>
        <w:t>тестотехник</w:t>
      </w:r>
      <w:proofErr w:type="spellEnd"/>
      <w:r>
        <w:rPr>
          <w:sz w:val="28"/>
          <w:szCs w:val="28"/>
        </w:rPr>
        <w:t xml:space="preserve"> кажется хмурым и </w:t>
      </w:r>
      <w:r>
        <w:rPr>
          <w:sz w:val="28"/>
          <w:szCs w:val="28"/>
        </w:rPr>
        <w:lastRenderedPageBreak/>
        <w:t xml:space="preserve">неприветливым — возможно, он просто демонстрирует свою строгость, объективность и беспристрастность. </w:t>
      </w:r>
    </w:p>
    <w:p w:rsidR="0098427D" w:rsidRDefault="0098427D" w:rsidP="0098427D">
      <w:pPr>
        <w:pStyle w:val="Default"/>
        <w:spacing w:line="276" w:lineRule="auto"/>
        <w:jc w:val="both"/>
        <w:rPr>
          <w:sz w:val="28"/>
          <w:szCs w:val="28"/>
        </w:rPr>
      </w:pPr>
      <w:r>
        <w:rPr>
          <w:sz w:val="28"/>
          <w:szCs w:val="28"/>
        </w:rPr>
        <w:t xml:space="preserve">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 </w:t>
      </w:r>
    </w:p>
    <w:p w:rsidR="0098427D" w:rsidRDefault="0098427D" w:rsidP="0098427D">
      <w:pPr>
        <w:pStyle w:val="Default"/>
        <w:spacing w:line="276" w:lineRule="auto"/>
        <w:jc w:val="both"/>
        <w:rPr>
          <w:sz w:val="28"/>
          <w:szCs w:val="28"/>
        </w:rPr>
      </w:pPr>
      <w:r>
        <w:rPr>
          <w:sz w:val="28"/>
          <w:szCs w:val="28"/>
        </w:rPr>
        <w:t xml:space="preserve">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 </w:t>
      </w:r>
    </w:p>
    <w:p w:rsidR="0098427D" w:rsidRDefault="0098427D" w:rsidP="0098427D">
      <w:pPr>
        <w:pStyle w:val="Default"/>
        <w:spacing w:line="276" w:lineRule="auto"/>
        <w:jc w:val="both"/>
        <w:rPr>
          <w:sz w:val="28"/>
          <w:szCs w:val="28"/>
        </w:rPr>
      </w:pPr>
      <w:r>
        <w:rPr>
          <w:sz w:val="28"/>
          <w:szCs w:val="28"/>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98427D" w:rsidRDefault="0098427D" w:rsidP="000F310F">
      <w:pPr>
        <w:pStyle w:val="Default"/>
        <w:spacing w:line="276" w:lineRule="auto"/>
        <w:rPr>
          <w:sz w:val="28"/>
          <w:szCs w:val="28"/>
        </w:rPr>
      </w:pPr>
    </w:p>
    <w:p w:rsidR="0098427D" w:rsidRDefault="0098427D" w:rsidP="000F310F">
      <w:pPr>
        <w:pStyle w:val="Default"/>
        <w:spacing w:line="276" w:lineRule="auto"/>
        <w:rPr>
          <w:sz w:val="28"/>
          <w:szCs w:val="28"/>
        </w:rPr>
      </w:pPr>
    </w:p>
    <w:p w:rsidR="0098427D" w:rsidRDefault="00274736" w:rsidP="000F310F">
      <w:pPr>
        <w:pStyle w:val="Default"/>
        <w:spacing w:line="276" w:lineRule="auto"/>
        <w:rPr>
          <w:sz w:val="28"/>
          <w:szCs w:val="28"/>
        </w:rPr>
      </w:pPr>
      <w:r>
        <w:rPr>
          <w:sz w:val="28"/>
          <w:szCs w:val="28"/>
        </w:rPr>
        <w:t xml:space="preserve">(Источник: </w:t>
      </w:r>
      <w:r w:rsidR="0098427D">
        <w:rPr>
          <w:b/>
          <w:bCs/>
          <w:sz w:val="28"/>
          <w:szCs w:val="28"/>
        </w:rPr>
        <w:t xml:space="preserve">Психолого-педагогическое сопровождение обучающихся при подготовке к ЕГЭ: </w:t>
      </w:r>
      <w:r w:rsidR="0098427D">
        <w:rPr>
          <w:sz w:val="28"/>
          <w:szCs w:val="28"/>
        </w:rPr>
        <w:t xml:space="preserve">Методические рекомендации / Автор-составитель: </w:t>
      </w:r>
      <w:proofErr w:type="spellStart"/>
      <w:r w:rsidR="0098427D">
        <w:rPr>
          <w:sz w:val="28"/>
          <w:szCs w:val="28"/>
        </w:rPr>
        <w:t>Паршукова</w:t>
      </w:r>
      <w:proofErr w:type="spellEnd"/>
      <w:r w:rsidR="0098427D">
        <w:rPr>
          <w:sz w:val="28"/>
          <w:szCs w:val="28"/>
        </w:rPr>
        <w:t xml:space="preserve"> С.В., доцент ТОИПКРО, </w:t>
      </w:r>
      <w:proofErr w:type="spellStart"/>
      <w:r w:rsidR="0098427D">
        <w:rPr>
          <w:sz w:val="28"/>
          <w:szCs w:val="28"/>
        </w:rPr>
        <w:t>к.п.н</w:t>
      </w:r>
      <w:proofErr w:type="spellEnd"/>
      <w:r w:rsidR="0098427D">
        <w:rPr>
          <w:sz w:val="28"/>
          <w:szCs w:val="28"/>
        </w:rPr>
        <w:t>.</w:t>
      </w:r>
      <w:r>
        <w:rPr>
          <w:sz w:val="28"/>
          <w:szCs w:val="28"/>
        </w:rPr>
        <w:t>)</w:t>
      </w:r>
      <w:bookmarkStart w:id="0" w:name="_GoBack"/>
      <w:bookmarkEnd w:id="0"/>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9C643E" w:rsidRPr="009C643E" w:rsidRDefault="009C643E" w:rsidP="00777FA5">
      <w:pPr>
        <w:pStyle w:val="Default"/>
        <w:spacing w:line="276" w:lineRule="auto"/>
        <w:jc w:val="center"/>
        <w:rPr>
          <w:b/>
          <w:sz w:val="28"/>
          <w:szCs w:val="28"/>
        </w:rPr>
      </w:pPr>
      <w:r w:rsidRPr="009C643E">
        <w:rPr>
          <w:b/>
          <w:sz w:val="28"/>
          <w:szCs w:val="28"/>
        </w:rPr>
        <w:lastRenderedPageBreak/>
        <w:t>ПСИХОЛОГИЧЕСКИЕ РЕКОМЕНДАЦИИ ПЕДАГОГАМ ПО ПОДГОТОВКЕ ВЫПУСКНИКОВ</w:t>
      </w:r>
      <w:r w:rsidR="00777FA5">
        <w:rPr>
          <w:b/>
          <w:sz w:val="28"/>
          <w:szCs w:val="28"/>
        </w:rPr>
        <w:t xml:space="preserve"> </w:t>
      </w:r>
      <w:r w:rsidRPr="009C643E">
        <w:rPr>
          <w:b/>
          <w:sz w:val="28"/>
          <w:szCs w:val="28"/>
        </w:rPr>
        <w:t>К ЕГЭ</w:t>
      </w:r>
    </w:p>
    <w:p w:rsidR="009C643E" w:rsidRPr="009C643E" w:rsidRDefault="009C643E" w:rsidP="009C643E">
      <w:pPr>
        <w:pStyle w:val="Default"/>
        <w:spacing w:line="276" w:lineRule="auto"/>
        <w:jc w:val="both"/>
        <w:rPr>
          <w:sz w:val="28"/>
          <w:szCs w:val="28"/>
        </w:rPr>
      </w:pPr>
      <w:r w:rsidRPr="009C643E">
        <w:rPr>
          <w:sz w:val="28"/>
          <w:szCs w:val="28"/>
        </w:rPr>
        <w:t>Психологическая готовность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их приемам создания ситуации успеха.</w:t>
      </w:r>
    </w:p>
    <w:p w:rsidR="009C643E" w:rsidRPr="009C643E" w:rsidRDefault="009C643E" w:rsidP="009C643E">
      <w:pPr>
        <w:pStyle w:val="Default"/>
        <w:spacing w:line="276" w:lineRule="auto"/>
        <w:jc w:val="both"/>
        <w:rPr>
          <w:sz w:val="28"/>
          <w:szCs w:val="28"/>
        </w:rPr>
      </w:pPr>
      <w:r w:rsidRPr="009C643E">
        <w:rPr>
          <w:sz w:val="28"/>
          <w:szCs w:val="28"/>
        </w:rPr>
        <w:t>Учителям, помня о том, что «нельзя научиться плавать, стоя на берегу», следует активнее вводить тестовые технологии в систему обучения. В последние годы Центром тестирования РФ выпущены сборники тематических тестов. Эти тесты разработаны для учащихся с 5-го по 11-й классы практически по всем предметам, выносимым на ГИА и ЕГЭ. С их помощью можно оценивать уровень усвоения материала учениками и отработать у них навык работы с тестовыми заданиями.</w:t>
      </w:r>
    </w:p>
    <w:p w:rsidR="009C643E" w:rsidRPr="009C643E" w:rsidRDefault="009C643E" w:rsidP="009C643E">
      <w:pPr>
        <w:pStyle w:val="Default"/>
        <w:spacing w:line="276" w:lineRule="auto"/>
        <w:jc w:val="both"/>
        <w:rPr>
          <w:sz w:val="28"/>
          <w:szCs w:val="28"/>
        </w:rPr>
      </w:pPr>
      <w:r w:rsidRPr="009C643E">
        <w:rPr>
          <w:sz w:val="28"/>
          <w:szCs w:val="28"/>
        </w:rPr>
        <w:t xml:space="preserve">Такие тренировки в выполнении тестовых заданий позволят учащимся в ходе сдачи ГИА и ЕГЭ реально повысить балл. Зная типовые конструкции тестовых заданий, ученик практически не будет тратить время на понимание инструкции. Во время таких тренировок формируются соответствующие психотехнические навыки </w:t>
      </w:r>
      <w:proofErr w:type="spellStart"/>
      <w:r w:rsidRPr="009C643E">
        <w:rPr>
          <w:sz w:val="28"/>
          <w:szCs w:val="28"/>
        </w:rPr>
        <w:t>саморегуляции</w:t>
      </w:r>
      <w:proofErr w:type="spellEnd"/>
      <w:r w:rsidRPr="009C643E">
        <w:rPr>
          <w:sz w:val="28"/>
          <w:szCs w:val="28"/>
        </w:rPr>
        <w:t xml:space="preserve"> и самоконтроля. При этом основную часть работы желательно проводить не перед самим экзаменом, а заранее, отрабатывая отдельные детали при сдаче зачетов по пройденным темам, т.е. в случаях не столь эмоционально напряженных, как сдача ГИА и ЕГЭ.</w:t>
      </w:r>
    </w:p>
    <w:p w:rsidR="009C643E" w:rsidRPr="009C643E" w:rsidRDefault="009C643E" w:rsidP="009C643E">
      <w:pPr>
        <w:pStyle w:val="Default"/>
        <w:spacing w:line="276" w:lineRule="auto"/>
        <w:jc w:val="both"/>
        <w:rPr>
          <w:sz w:val="28"/>
          <w:szCs w:val="28"/>
        </w:rPr>
      </w:pPr>
      <w:r w:rsidRPr="009C643E">
        <w:rPr>
          <w:sz w:val="28"/>
          <w:szCs w:val="28"/>
        </w:rPr>
        <w:t>Психотехнические навыки, полученные учащимися в процессе обучения, не только повышают эффективность подготовки к сдаче ГИА и ЕГЭ, но и позволяют учащимся более успешно вести себя во время экзамена, способствуют развитию навыков мыслительной работы, умению мобилизовать себя в решающей ситуации, управлять собственными эмоциями.</w:t>
      </w:r>
    </w:p>
    <w:p w:rsidR="009C643E" w:rsidRPr="009C643E" w:rsidRDefault="009C643E" w:rsidP="009C643E">
      <w:pPr>
        <w:pStyle w:val="Default"/>
        <w:spacing w:line="276" w:lineRule="auto"/>
        <w:jc w:val="both"/>
        <w:rPr>
          <w:sz w:val="28"/>
          <w:szCs w:val="28"/>
        </w:rPr>
      </w:pPr>
      <w:r w:rsidRPr="009C643E">
        <w:rPr>
          <w:sz w:val="28"/>
          <w:szCs w:val="28"/>
        </w:rPr>
        <w:t>Необходимо повышать уверенность учащихся в себе, так как чем больше подросток боится неудачи, тем больше вероятность допущения ошибок, подбадривать учащихся, хвалить их за то, что у них хорошо получается. Особого внимания требуют старшеклассники, которые поражают каменным спокойствием; отсутствие некоторого волнения на экзамене часто мешает хорошим ответам.</w:t>
      </w:r>
    </w:p>
    <w:p w:rsidR="009C643E" w:rsidRPr="009C643E" w:rsidRDefault="009C643E" w:rsidP="009C643E">
      <w:pPr>
        <w:pStyle w:val="Default"/>
        <w:spacing w:line="276" w:lineRule="auto"/>
        <w:jc w:val="both"/>
        <w:rPr>
          <w:sz w:val="28"/>
          <w:szCs w:val="28"/>
        </w:rPr>
      </w:pPr>
      <w:r w:rsidRPr="009C643E">
        <w:rPr>
          <w:sz w:val="28"/>
          <w:szCs w:val="28"/>
        </w:rPr>
        <w:t>Исходя из вышесказанного, педагогическое сопровождение выпускников должно быть, направлено на:</w:t>
      </w:r>
    </w:p>
    <w:p w:rsidR="009C643E" w:rsidRPr="009C643E" w:rsidRDefault="009C643E" w:rsidP="009C643E">
      <w:pPr>
        <w:pStyle w:val="Default"/>
        <w:spacing w:line="276" w:lineRule="auto"/>
        <w:jc w:val="both"/>
        <w:rPr>
          <w:sz w:val="28"/>
          <w:szCs w:val="28"/>
        </w:rPr>
      </w:pPr>
      <w:r w:rsidRPr="009C643E">
        <w:rPr>
          <w:sz w:val="28"/>
          <w:szCs w:val="28"/>
        </w:rPr>
        <w:t>1) формирование у старшеклассников чёткого представления о процедуре экзамена;</w:t>
      </w:r>
    </w:p>
    <w:p w:rsidR="009C643E" w:rsidRPr="009C643E" w:rsidRDefault="009C643E" w:rsidP="009C643E">
      <w:pPr>
        <w:pStyle w:val="Default"/>
        <w:spacing w:line="276" w:lineRule="auto"/>
        <w:jc w:val="both"/>
        <w:rPr>
          <w:sz w:val="28"/>
          <w:szCs w:val="28"/>
        </w:rPr>
      </w:pPr>
      <w:r w:rsidRPr="009C643E">
        <w:rPr>
          <w:sz w:val="28"/>
          <w:szCs w:val="28"/>
        </w:rPr>
        <w:t xml:space="preserve">2) проведение групповых занятий-практикумов (овладение процедурой ЕГЭ на симулированном материале), в ходе которых, на основании диагностики, </w:t>
      </w:r>
      <w:r w:rsidRPr="009C643E">
        <w:rPr>
          <w:sz w:val="28"/>
          <w:szCs w:val="28"/>
        </w:rPr>
        <w:lastRenderedPageBreak/>
        <w:t>самоанализа или экспертных оценок, учащиеся должны выстроить личную «успешную» стратегию прохождения экзамена;</w:t>
      </w:r>
    </w:p>
    <w:p w:rsidR="009C643E" w:rsidRPr="009C643E" w:rsidRDefault="009C643E" w:rsidP="009C643E">
      <w:pPr>
        <w:pStyle w:val="Default"/>
        <w:spacing w:line="276" w:lineRule="auto"/>
        <w:jc w:val="both"/>
        <w:rPr>
          <w:sz w:val="28"/>
          <w:szCs w:val="28"/>
        </w:rPr>
      </w:pPr>
      <w:r w:rsidRPr="009C643E">
        <w:rPr>
          <w:sz w:val="28"/>
          <w:szCs w:val="28"/>
        </w:rPr>
        <w:t>11</w:t>
      </w:r>
    </w:p>
    <w:p w:rsidR="009C643E" w:rsidRPr="009C643E" w:rsidRDefault="009C643E" w:rsidP="009C643E">
      <w:pPr>
        <w:pStyle w:val="Default"/>
        <w:spacing w:line="276" w:lineRule="auto"/>
        <w:jc w:val="both"/>
        <w:rPr>
          <w:sz w:val="28"/>
          <w:szCs w:val="28"/>
        </w:rPr>
      </w:pPr>
      <w:r w:rsidRPr="009C643E">
        <w:rPr>
          <w:sz w:val="28"/>
          <w:szCs w:val="28"/>
        </w:rPr>
        <w:t>3) обсуждение с подростком, какие позитивные смыслы может иметь для него интенсивная подготовка к ЕГЭ: поддержание самоуважения, соревнование с другими, подготовка в техникум или вуз;</w:t>
      </w:r>
    </w:p>
    <w:p w:rsidR="009C643E" w:rsidRPr="009C643E" w:rsidRDefault="009C643E" w:rsidP="009C643E">
      <w:pPr>
        <w:pStyle w:val="Default"/>
        <w:spacing w:line="276" w:lineRule="auto"/>
        <w:jc w:val="both"/>
        <w:rPr>
          <w:sz w:val="28"/>
          <w:szCs w:val="28"/>
        </w:rPr>
      </w:pPr>
      <w:r w:rsidRPr="009C643E">
        <w:rPr>
          <w:sz w:val="28"/>
          <w:szCs w:val="28"/>
        </w:rPr>
        <w:t>4) формирование у подростка собственного образа успешного будущего («Я успешный») и интереса к нему;</w:t>
      </w:r>
    </w:p>
    <w:p w:rsidR="009C643E" w:rsidRPr="009C643E" w:rsidRDefault="009C643E" w:rsidP="009C643E">
      <w:pPr>
        <w:pStyle w:val="Default"/>
        <w:spacing w:line="276" w:lineRule="auto"/>
        <w:jc w:val="both"/>
        <w:rPr>
          <w:sz w:val="28"/>
          <w:szCs w:val="28"/>
        </w:rPr>
      </w:pPr>
      <w:r w:rsidRPr="009C643E">
        <w:rPr>
          <w:sz w:val="28"/>
          <w:szCs w:val="28"/>
        </w:rPr>
        <w:t>5) снижение тревожности ребенка накануне экзаменов и перед их началом, так как повышенная тревожность может отрицательно сказа</w:t>
      </w:r>
      <w:r>
        <w:rPr>
          <w:sz w:val="28"/>
          <w:szCs w:val="28"/>
        </w:rPr>
        <w:t>ться на результате тестирования.</w:t>
      </w:r>
    </w:p>
    <w:p w:rsidR="009C643E" w:rsidRPr="009C643E" w:rsidRDefault="009C643E" w:rsidP="009C643E">
      <w:pPr>
        <w:pStyle w:val="Default"/>
        <w:spacing w:line="276" w:lineRule="auto"/>
        <w:jc w:val="both"/>
        <w:rPr>
          <w:sz w:val="28"/>
          <w:szCs w:val="28"/>
        </w:rPr>
      </w:pPr>
      <w:r w:rsidRPr="009C643E">
        <w:rPr>
          <w:sz w:val="28"/>
          <w:szCs w:val="28"/>
        </w:rPr>
        <w:t>Задача педагога - сделать все, чтобы снизить волнение и страх неудачи. «Времени совсем не осталось», «Не готовы…!», «Не сдадите...», «С такими знаниями рассчитывать не на что» - многократное повторение подобных фраз, тактика запугивания, умноженная на собственное волнение ребенка, повышают тревожность, формируют негативную установку.</w:t>
      </w:r>
    </w:p>
    <w:p w:rsidR="009C643E" w:rsidRPr="009C643E" w:rsidRDefault="009C643E" w:rsidP="009C643E">
      <w:pPr>
        <w:pStyle w:val="Default"/>
        <w:spacing w:line="276" w:lineRule="auto"/>
        <w:jc w:val="both"/>
        <w:rPr>
          <w:sz w:val="28"/>
          <w:szCs w:val="28"/>
        </w:rPr>
      </w:pPr>
      <w:r w:rsidRPr="009C643E">
        <w:rPr>
          <w:sz w:val="28"/>
          <w:szCs w:val="28"/>
        </w:rPr>
        <w:t>Не менее важным будет являться:</w:t>
      </w:r>
    </w:p>
    <w:p w:rsidR="009C643E" w:rsidRPr="009C643E" w:rsidRDefault="009C643E" w:rsidP="009C643E">
      <w:pPr>
        <w:pStyle w:val="Default"/>
        <w:spacing w:line="276" w:lineRule="auto"/>
        <w:jc w:val="both"/>
        <w:rPr>
          <w:sz w:val="28"/>
          <w:szCs w:val="28"/>
        </w:rPr>
      </w:pPr>
      <w:r w:rsidRPr="009C643E">
        <w:rPr>
          <w:sz w:val="28"/>
          <w:szCs w:val="28"/>
        </w:rPr>
        <w:t>1) регулярное сотрудничество с учителями-предметниками;</w:t>
      </w:r>
    </w:p>
    <w:p w:rsidR="009C643E" w:rsidRPr="009C643E" w:rsidRDefault="009C643E" w:rsidP="009C643E">
      <w:pPr>
        <w:pStyle w:val="Default"/>
        <w:spacing w:line="276" w:lineRule="auto"/>
        <w:jc w:val="both"/>
        <w:rPr>
          <w:sz w:val="28"/>
          <w:szCs w:val="28"/>
        </w:rPr>
      </w:pPr>
      <w:r w:rsidRPr="009C643E">
        <w:rPr>
          <w:sz w:val="28"/>
          <w:szCs w:val="28"/>
        </w:rPr>
        <w:t>2) работа с родителями - распределение ответственности между родителями и школой в плане подготовки к экзаменам и профилактики экзаменационного стресса;</w:t>
      </w:r>
    </w:p>
    <w:p w:rsidR="009C643E" w:rsidRPr="009C643E" w:rsidRDefault="009C643E" w:rsidP="009C643E">
      <w:pPr>
        <w:pStyle w:val="Default"/>
        <w:spacing w:line="276" w:lineRule="auto"/>
        <w:jc w:val="both"/>
        <w:rPr>
          <w:sz w:val="28"/>
          <w:szCs w:val="28"/>
        </w:rPr>
      </w:pPr>
      <w:r w:rsidRPr="009C643E">
        <w:rPr>
          <w:sz w:val="28"/>
          <w:szCs w:val="28"/>
        </w:rPr>
        <w:t>3) проведение тематических родительских собраний, практикумов, индивидуальных встреч направленных на формирование у родителей реалистической картины ЕГЭ, коррекцию нереалистических ожиданий, а также поддержку родителей, испытывающих тревогу по поводу успехов своих детей.</w:t>
      </w:r>
    </w:p>
    <w:p w:rsidR="0019327E" w:rsidRDefault="009C643E" w:rsidP="009C643E">
      <w:pPr>
        <w:pStyle w:val="Default"/>
        <w:spacing w:line="276" w:lineRule="auto"/>
        <w:jc w:val="both"/>
        <w:rPr>
          <w:sz w:val="28"/>
          <w:szCs w:val="28"/>
        </w:rPr>
      </w:pPr>
      <w:r w:rsidRPr="009C643E">
        <w:rPr>
          <w:sz w:val="28"/>
          <w:szCs w:val="28"/>
        </w:rPr>
        <w:t xml:space="preserve">Таким образом, роль педагога в подготовке старшеклассников к ЕГЭ заключается в обеспечении атмосферы успеха, формировании у старшеклассников базы знаний </w:t>
      </w:r>
      <w:proofErr w:type="spellStart"/>
      <w:r w:rsidRPr="009C643E">
        <w:rPr>
          <w:sz w:val="28"/>
          <w:szCs w:val="28"/>
        </w:rPr>
        <w:t>ичёткого</w:t>
      </w:r>
      <w:proofErr w:type="spellEnd"/>
      <w:r w:rsidRPr="009C643E">
        <w:rPr>
          <w:sz w:val="28"/>
          <w:szCs w:val="28"/>
        </w:rPr>
        <w:t xml:space="preserve"> представления о процедуре экзамена.</w:t>
      </w:r>
    </w:p>
    <w:p w:rsidR="0019327E" w:rsidRDefault="0019327E" w:rsidP="000F310F">
      <w:pPr>
        <w:pStyle w:val="Default"/>
        <w:spacing w:line="276" w:lineRule="auto"/>
        <w:rPr>
          <w:sz w:val="28"/>
          <w:szCs w:val="28"/>
        </w:rPr>
      </w:pPr>
    </w:p>
    <w:p w:rsidR="0019327E" w:rsidRDefault="0019327E" w:rsidP="000F310F">
      <w:pPr>
        <w:pStyle w:val="Default"/>
        <w:spacing w:line="276" w:lineRule="auto"/>
        <w:rPr>
          <w:sz w:val="28"/>
          <w:szCs w:val="28"/>
        </w:rPr>
      </w:pPr>
    </w:p>
    <w:p w:rsidR="0019327E" w:rsidRDefault="009C643E" w:rsidP="009C643E">
      <w:pPr>
        <w:pStyle w:val="Default"/>
        <w:rPr>
          <w:sz w:val="28"/>
          <w:szCs w:val="28"/>
        </w:rPr>
      </w:pPr>
      <w:r>
        <w:rPr>
          <w:sz w:val="28"/>
          <w:szCs w:val="28"/>
        </w:rPr>
        <w:t xml:space="preserve">Источник: </w:t>
      </w:r>
      <w:r>
        <w:rPr>
          <w:b/>
          <w:bCs/>
          <w:sz w:val="28"/>
          <w:szCs w:val="28"/>
        </w:rPr>
        <w:t>Методические рекомендации по повышению стрессоустойчивости выпускников на этапе итоговой аттестации</w:t>
      </w:r>
      <w:r>
        <w:rPr>
          <w:sz w:val="28"/>
          <w:szCs w:val="28"/>
        </w:rPr>
        <w:t xml:space="preserve">: сборник материалов / авторы-сост. О.О. </w:t>
      </w:r>
      <w:proofErr w:type="spellStart"/>
      <w:r>
        <w:rPr>
          <w:sz w:val="28"/>
          <w:szCs w:val="28"/>
        </w:rPr>
        <w:t>Олифер</w:t>
      </w:r>
      <w:proofErr w:type="spellEnd"/>
      <w:r>
        <w:rPr>
          <w:sz w:val="28"/>
          <w:szCs w:val="28"/>
        </w:rPr>
        <w:t xml:space="preserve">, Е.В. </w:t>
      </w:r>
      <w:proofErr w:type="spellStart"/>
      <w:r>
        <w:rPr>
          <w:sz w:val="28"/>
          <w:szCs w:val="28"/>
        </w:rPr>
        <w:t>Кондрашина</w:t>
      </w:r>
      <w:proofErr w:type="spellEnd"/>
      <w:r>
        <w:rPr>
          <w:sz w:val="28"/>
          <w:szCs w:val="28"/>
        </w:rPr>
        <w:t xml:space="preserve">, А.А. Галич, Ж.А. </w:t>
      </w:r>
      <w:proofErr w:type="spellStart"/>
      <w:r>
        <w:rPr>
          <w:sz w:val="28"/>
          <w:szCs w:val="28"/>
        </w:rPr>
        <w:t>Гамалей</w:t>
      </w:r>
      <w:proofErr w:type="spellEnd"/>
      <w:r>
        <w:rPr>
          <w:sz w:val="28"/>
          <w:szCs w:val="28"/>
        </w:rPr>
        <w:t xml:space="preserve">, Е.Ю. Гаврилюк, В.Н. </w:t>
      </w:r>
      <w:proofErr w:type="spellStart"/>
      <w:r>
        <w:rPr>
          <w:sz w:val="28"/>
          <w:szCs w:val="28"/>
        </w:rPr>
        <w:t>Досолюк</w:t>
      </w:r>
      <w:proofErr w:type="spellEnd"/>
      <w:r>
        <w:rPr>
          <w:sz w:val="28"/>
          <w:szCs w:val="28"/>
        </w:rPr>
        <w:t xml:space="preserve">, И.А. Данченко, В.В. Кураева, В.В. Бровко, Н.А. Феклистова, Д.А. Панкратова, Л.С. Баранова, О.Н. </w:t>
      </w:r>
      <w:proofErr w:type="spellStart"/>
      <w:r>
        <w:rPr>
          <w:sz w:val="28"/>
          <w:szCs w:val="28"/>
        </w:rPr>
        <w:t>Разыева</w:t>
      </w:r>
      <w:proofErr w:type="spellEnd"/>
      <w:r>
        <w:rPr>
          <w:sz w:val="28"/>
          <w:szCs w:val="28"/>
        </w:rPr>
        <w:t xml:space="preserve">, М.В. Павленко, Е.П. Таничева, Е.В. Черезова; под ред. М.В. </w:t>
      </w:r>
      <w:proofErr w:type="spellStart"/>
      <w:r>
        <w:rPr>
          <w:sz w:val="28"/>
          <w:szCs w:val="28"/>
        </w:rPr>
        <w:t>Рагулиной</w:t>
      </w:r>
      <w:proofErr w:type="spellEnd"/>
      <w:r>
        <w:rPr>
          <w:sz w:val="28"/>
          <w:szCs w:val="28"/>
        </w:rPr>
        <w:t>. – г. Хабаровск КГБОУ «Краевой центр психолого-медико-социального сопровождения», 2015. – 73 с.</w:t>
      </w:r>
    </w:p>
    <w:p w:rsidR="0019327E" w:rsidRDefault="0019327E" w:rsidP="000F310F">
      <w:pPr>
        <w:pStyle w:val="Default"/>
        <w:spacing w:line="276" w:lineRule="auto"/>
        <w:rPr>
          <w:sz w:val="28"/>
          <w:szCs w:val="28"/>
        </w:rPr>
      </w:pPr>
    </w:p>
    <w:p w:rsidR="00F96523" w:rsidRPr="00F96523" w:rsidRDefault="00F96523" w:rsidP="00F96523">
      <w:pPr>
        <w:pStyle w:val="Default"/>
        <w:spacing w:line="276" w:lineRule="auto"/>
        <w:jc w:val="center"/>
        <w:rPr>
          <w:b/>
          <w:sz w:val="28"/>
          <w:szCs w:val="28"/>
        </w:rPr>
      </w:pPr>
      <w:r w:rsidRPr="00F96523">
        <w:rPr>
          <w:b/>
          <w:sz w:val="28"/>
          <w:szCs w:val="28"/>
        </w:rPr>
        <w:lastRenderedPageBreak/>
        <w:t>Как организовать работу педагога по подготовке учеников к сдаче экзамена так, чтобы повысить успешность результатов школьников?</w:t>
      </w:r>
    </w:p>
    <w:p w:rsidR="00F96523" w:rsidRDefault="00F96523" w:rsidP="00F96523">
      <w:pPr>
        <w:pStyle w:val="Default"/>
        <w:spacing w:line="276" w:lineRule="auto"/>
        <w:jc w:val="center"/>
        <w:rPr>
          <w:sz w:val="28"/>
          <w:szCs w:val="28"/>
        </w:rPr>
      </w:pPr>
    </w:p>
    <w:p w:rsidR="00F96523" w:rsidRPr="00F96523" w:rsidRDefault="00F96523" w:rsidP="00F96523">
      <w:pPr>
        <w:pStyle w:val="Default"/>
        <w:spacing w:line="276" w:lineRule="auto"/>
        <w:jc w:val="both"/>
        <w:rPr>
          <w:sz w:val="28"/>
          <w:szCs w:val="28"/>
        </w:rPr>
      </w:pPr>
      <w:r w:rsidRPr="00F96523">
        <w:rPr>
          <w:sz w:val="28"/>
          <w:szCs w:val="28"/>
        </w:rPr>
        <w:t>Повысить результаты тестирования можно двумя способами.</w:t>
      </w:r>
    </w:p>
    <w:p w:rsidR="00F96523" w:rsidRPr="00F96523" w:rsidRDefault="00F96523" w:rsidP="00F96523">
      <w:pPr>
        <w:pStyle w:val="Default"/>
        <w:spacing w:line="276" w:lineRule="auto"/>
        <w:jc w:val="both"/>
        <w:rPr>
          <w:sz w:val="28"/>
          <w:szCs w:val="28"/>
        </w:rPr>
      </w:pPr>
      <w:r w:rsidRPr="00F96523">
        <w:rPr>
          <w:sz w:val="28"/>
          <w:szCs w:val="28"/>
        </w:rPr>
        <w:t xml:space="preserve">Первый способ - основательное знакомство учащихся с процедурой тестирования. </w:t>
      </w:r>
    </w:p>
    <w:p w:rsidR="00F96523" w:rsidRPr="00F96523" w:rsidRDefault="00F96523" w:rsidP="00F96523">
      <w:pPr>
        <w:pStyle w:val="Default"/>
        <w:spacing w:line="276" w:lineRule="auto"/>
        <w:jc w:val="both"/>
        <w:rPr>
          <w:sz w:val="28"/>
          <w:szCs w:val="28"/>
        </w:rPr>
      </w:pPr>
      <w:r w:rsidRPr="00F96523">
        <w:rPr>
          <w:sz w:val="28"/>
          <w:szCs w:val="28"/>
        </w:rPr>
        <w:t>Для этого педагогу самому не</w:t>
      </w:r>
      <w:r>
        <w:rPr>
          <w:sz w:val="28"/>
          <w:szCs w:val="28"/>
        </w:rPr>
        <w:t>обходимо знать технологию прове</w:t>
      </w:r>
      <w:r w:rsidRPr="00F96523">
        <w:rPr>
          <w:sz w:val="28"/>
          <w:szCs w:val="28"/>
        </w:rPr>
        <w:t>дения и сдачи ЕГЭ.</w:t>
      </w:r>
    </w:p>
    <w:p w:rsidR="00F96523" w:rsidRPr="00F96523" w:rsidRDefault="00F96523" w:rsidP="00F96523">
      <w:pPr>
        <w:pStyle w:val="Default"/>
        <w:spacing w:line="276" w:lineRule="auto"/>
        <w:jc w:val="both"/>
        <w:rPr>
          <w:sz w:val="28"/>
          <w:szCs w:val="28"/>
        </w:rPr>
      </w:pPr>
      <w:r w:rsidRPr="00F96523">
        <w:rPr>
          <w:sz w:val="28"/>
          <w:szCs w:val="28"/>
        </w:rPr>
        <w:t>Учителям рекомендуется активнее вводить тестовые технологии в систему обучения, ведь не зря говорят, что "нельзя научиться плавать, стоя на берегу". Особый интерес в этом плане представляют впервые издаваемые Центром тестирования РФ сборники темат</w:t>
      </w:r>
      <w:r>
        <w:rPr>
          <w:sz w:val="28"/>
          <w:szCs w:val="28"/>
        </w:rPr>
        <w:t>ических тестов. Эти тесты разра</w:t>
      </w:r>
      <w:r w:rsidRPr="00F96523">
        <w:rPr>
          <w:sz w:val="28"/>
          <w:szCs w:val="28"/>
        </w:rPr>
        <w:t>ботаны для учащихся с 5 по 11 класс, с их</w:t>
      </w:r>
      <w:r>
        <w:rPr>
          <w:sz w:val="28"/>
          <w:szCs w:val="28"/>
        </w:rPr>
        <w:t xml:space="preserve"> помощью можно оценивать уро</w:t>
      </w:r>
      <w:r w:rsidRPr="00F96523">
        <w:rPr>
          <w:sz w:val="28"/>
          <w:szCs w:val="28"/>
        </w:rPr>
        <w:t>вень усвоения материала и отработать н</w:t>
      </w:r>
      <w:r>
        <w:rPr>
          <w:sz w:val="28"/>
          <w:szCs w:val="28"/>
        </w:rPr>
        <w:t>авык их выполнения. При этом ос</w:t>
      </w:r>
      <w:r w:rsidRPr="00F96523">
        <w:rPr>
          <w:sz w:val="28"/>
          <w:szCs w:val="28"/>
        </w:rPr>
        <w:t>новную часть работы желательно провод</w:t>
      </w:r>
      <w:r>
        <w:rPr>
          <w:sz w:val="28"/>
          <w:szCs w:val="28"/>
        </w:rPr>
        <w:t>ить заранее, отрабатывая отдель</w:t>
      </w:r>
      <w:r w:rsidRPr="00F96523">
        <w:rPr>
          <w:sz w:val="28"/>
          <w:szCs w:val="28"/>
        </w:rPr>
        <w:t xml:space="preserve">ные детали при сдаче каких-нибудь зачетов, контрольных, на обобщающих уроках (не реже 1 раза в месяц) и пр., то есть в случаях не столь </w:t>
      </w:r>
      <w:proofErr w:type="spellStart"/>
      <w:proofErr w:type="gramStart"/>
      <w:r w:rsidRPr="00F96523">
        <w:rPr>
          <w:sz w:val="28"/>
          <w:szCs w:val="28"/>
        </w:rPr>
        <w:t>эмоциональ</w:t>
      </w:r>
      <w:proofErr w:type="spellEnd"/>
      <w:r w:rsidRPr="00F96523">
        <w:rPr>
          <w:sz w:val="28"/>
          <w:szCs w:val="28"/>
        </w:rPr>
        <w:t>-но</w:t>
      </w:r>
      <w:proofErr w:type="gramEnd"/>
      <w:r w:rsidRPr="00F96523">
        <w:rPr>
          <w:sz w:val="28"/>
          <w:szCs w:val="28"/>
        </w:rPr>
        <w:t xml:space="preserve"> напряженных, но максимально приближенных к ситуации сдачи ЕГЭ. </w:t>
      </w:r>
    </w:p>
    <w:p w:rsidR="00F96523" w:rsidRPr="00F96523" w:rsidRDefault="00F96523" w:rsidP="00F96523">
      <w:pPr>
        <w:pStyle w:val="Default"/>
        <w:spacing w:line="276" w:lineRule="auto"/>
        <w:jc w:val="both"/>
        <w:rPr>
          <w:sz w:val="28"/>
          <w:szCs w:val="28"/>
        </w:rPr>
      </w:pPr>
      <w:r w:rsidRPr="00F96523">
        <w:rPr>
          <w:sz w:val="28"/>
          <w:szCs w:val="28"/>
        </w:rPr>
        <w:t xml:space="preserve">Как показывают исследования, люди, хорошо знакомые с процедурой тестирования, показывают более высокие результаты. Эти тренировки </w:t>
      </w:r>
      <w:proofErr w:type="spellStart"/>
      <w:proofErr w:type="gramStart"/>
      <w:r w:rsidRPr="00F96523">
        <w:rPr>
          <w:sz w:val="28"/>
          <w:szCs w:val="28"/>
        </w:rPr>
        <w:t>озна-комят</w:t>
      </w:r>
      <w:proofErr w:type="spellEnd"/>
      <w:proofErr w:type="gramEnd"/>
      <w:r w:rsidRPr="00F96523">
        <w:rPr>
          <w:sz w:val="28"/>
          <w:szCs w:val="28"/>
        </w:rPr>
        <w:t xml:space="preserve"> вас с типовыми конструктами тестовых заданий. Это позволит тратить меньше времени на понимание инструкции, ибо опытный испытуемый сразу же – по внешнему виду задания – видит, к какому типу оно относиться.</w:t>
      </w:r>
    </w:p>
    <w:p w:rsidR="00F96523" w:rsidRPr="00F96523" w:rsidRDefault="00F96523" w:rsidP="00F96523">
      <w:pPr>
        <w:pStyle w:val="Default"/>
        <w:spacing w:line="276" w:lineRule="auto"/>
        <w:jc w:val="both"/>
        <w:rPr>
          <w:sz w:val="28"/>
          <w:szCs w:val="28"/>
        </w:rPr>
      </w:pPr>
      <w:r w:rsidRPr="00F96523">
        <w:rPr>
          <w:sz w:val="28"/>
          <w:szCs w:val="28"/>
        </w:rPr>
        <w:t xml:space="preserve">Такие тренировки в выполнении тестовых заданий </w:t>
      </w:r>
    </w:p>
    <w:p w:rsidR="00F96523" w:rsidRPr="00F96523" w:rsidRDefault="00F96523" w:rsidP="00F96523">
      <w:pPr>
        <w:pStyle w:val="Default"/>
        <w:spacing w:line="276" w:lineRule="auto"/>
        <w:jc w:val="both"/>
        <w:rPr>
          <w:sz w:val="28"/>
          <w:szCs w:val="28"/>
        </w:rPr>
      </w:pPr>
      <w:r w:rsidRPr="00F96523">
        <w:rPr>
          <w:sz w:val="28"/>
          <w:szCs w:val="28"/>
        </w:rPr>
        <w:t>•</w:t>
      </w:r>
      <w:r w:rsidRPr="00F96523">
        <w:rPr>
          <w:sz w:val="28"/>
          <w:szCs w:val="28"/>
        </w:rPr>
        <w:tab/>
        <w:t>повышают эффективность подго</w:t>
      </w:r>
      <w:r>
        <w:rPr>
          <w:sz w:val="28"/>
          <w:szCs w:val="28"/>
        </w:rPr>
        <w:t>товки. Как показывают исследова</w:t>
      </w:r>
      <w:r w:rsidRPr="00F96523">
        <w:rPr>
          <w:sz w:val="28"/>
          <w:szCs w:val="28"/>
        </w:rPr>
        <w:t>ния, люди, хорошо знакомые с процедурой тестирования, показывают более высокие результаты;</w:t>
      </w:r>
    </w:p>
    <w:p w:rsidR="00F96523" w:rsidRPr="00F96523" w:rsidRDefault="00F96523" w:rsidP="00F96523">
      <w:pPr>
        <w:pStyle w:val="Default"/>
        <w:spacing w:line="276" w:lineRule="auto"/>
        <w:jc w:val="both"/>
        <w:rPr>
          <w:sz w:val="28"/>
          <w:szCs w:val="28"/>
        </w:rPr>
      </w:pPr>
      <w:r w:rsidRPr="00F96523">
        <w:rPr>
          <w:sz w:val="28"/>
          <w:szCs w:val="28"/>
        </w:rPr>
        <w:t>•</w:t>
      </w:r>
      <w:r w:rsidRPr="00F96523">
        <w:rPr>
          <w:sz w:val="28"/>
          <w:szCs w:val="28"/>
        </w:rPr>
        <w:tab/>
        <w:t>способствуют развитию мыслительной деятельности;</w:t>
      </w:r>
    </w:p>
    <w:p w:rsidR="00F96523" w:rsidRPr="00F96523" w:rsidRDefault="00F96523" w:rsidP="00F96523">
      <w:pPr>
        <w:pStyle w:val="Default"/>
        <w:spacing w:line="276" w:lineRule="auto"/>
        <w:jc w:val="both"/>
        <w:rPr>
          <w:sz w:val="28"/>
          <w:szCs w:val="28"/>
        </w:rPr>
      </w:pPr>
      <w:r w:rsidRPr="00F96523">
        <w:rPr>
          <w:sz w:val="28"/>
          <w:szCs w:val="28"/>
        </w:rPr>
        <w:t>•</w:t>
      </w:r>
      <w:r w:rsidRPr="00F96523">
        <w:rPr>
          <w:sz w:val="28"/>
          <w:szCs w:val="28"/>
        </w:rPr>
        <w:tab/>
        <w:t xml:space="preserve">формируются соответствующие психотехнические навыки </w:t>
      </w:r>
      <w:proofErr w:type="spellStart"/>
      <w:r w:rsidRPr="00F96523">
        <w:rPr>
          <w:sz w:val="28"/>
          <w:szCs w:val="28"/>
        </w:rPr>
        <w:t>саморе-гуляции</w:t>
      </w:r>
      <w:proofErr w:type="spellEnd"/>
      <w:r w:rsidRPr="00F96523">
        <w:rPr>
          <w:sz w:val="28"/>
          <w:szCs w:val="28"/>
        </w:rPr>
        <w:t xml:space="preserve"> и самоконтроля, позволяют более успешно вести себя во</w:t>
      </w:r>
      <w:r>
        <w:rPr>
          <w:sz w:val="28"/>
          <w:szCs w:val="28"/>
        </w:rPr>
        <w:t xml:space="preserve"> </w:t>
      </w:r>
      <w:proofErr w:type="gramStart"/>
      <w:r w:rsidRPr="00F96523">
        <w:rPr>
          <w:sz w:val="28"/>
          <w:szCs w:val="28"/>
        </w:rPr>
        <w:t xml:space="preserve">время  </w:t>
      </w:r>
      <w:proofErr w:type="spellStart"/>
      <w:r w:rsidRPr="00F96523">
        <w:rPr>
          <w:sz w:val="28"/>
          <w:szCs w:val="28"/>
        </w:rPr>
        <w:t>экза</w:t>
      </w:r>
      <w:proofErr w:type="spellEnd"/>
      <w:proofErr w:type="gramEnd"/>
      <w:r w:rsidRPr="00F96523">
        <w:rPr>
          <w:sz w:val="28"/>
          <w:szCs w:val="28"/>
        </w:rPr>
        <w:t>-мена;</w:t>
      </w:r>
    </w:p>
    <w:p w:rsidR="00F96523" w:rsidRPr="00F96523" w:rsidRDefault="00F96523" w:rsidP="00F96523">
      <w:pPr>
        <w:pStyle w:val="Default"/>
        <w:spacing w:line="276" w:lineRule="auto"/>
        <w:jc w:val="both"/>
        <w:rPr>
          <w:sz w:val="28"/>
          <w:szCs w:val="28"/>
        </w:rPr>
      </w:pPr>
      <w:r w:rsidRPr="00F96523">
        <w:rPr>
          <w:sz w:val="28"/>
          <w:szCs w:val="28"/>
        </w:rPr>
        <w:t>•</w:t>
      </w:r>
      <w:r w:rsidRPr="00F96523">
        <w:rPr>
          <w:sz w:val="28"/>
          <w:szCs w:val="28"/>
        </w:rPr>
        <w:tab/>
        <w:t>позволят реально повысить тесто</w:t>
      </w:r>
      <w:r>
        <w:rPr>
          <w:sz w:val="28"/>
          <w:szCs w:val="28"/>
        </w:rPr>
        <w:t>вый балл. Эти тренировки ознако</w:t>
      </w:r>
      <w:r w:rsidRPr="00F96523">
        <w:rPr>
          <w:sz w:val="28"/>
          <w:szCs w:val="28"/>
        </w:rPr>
        <w:t xml:space="preserve">мят учащихся с типовыми конструкциями тестовых заданий. Это позволит тратить меньше времени на понимание </w:t>
      </w:r>
      <w:r>
        <w:rPr>
          <w:sz w:val="28"/>
          <w:szCs w:val="28"/>
        </w:rPr>
        <w:t>инструкции, ибо опытный испытуе</w:t>
      </w:r>
      <w:r w:rsidRPr="00F96523">
        <w:rPr>
          <w:sz w:val="28"/>
          <w:szCs w:val="28"/>
        </w:rPr>
        <w:t xml:space="preserve">мый сразу же - по внешнему виду задания </w:t>
      </w:r>
      <w:r>
        <w:rPr>
          <w:sz w:val="28"/>
          <w:szCs w:val="28"/>
        </w:rPr>
        <w:t xml:space="preserve">- видит, к какому типу оно </w:t>
      </w:r>
      <w:proofErr w:type="gramStart"/>
      <w:r>
        <w:rPr>
          <w:sz w:val="28"/>
          <w:szCs w:val="28"/>
        </w:rPr>
        <w:t>отно</w:t>
      </w:r>
      <w:r w:rsidRPr="00F96523">
        <w:rPr>
          <w:sz w:val="28"/>
          <w:szCs w:val="28"/>
        </w:rPr>
        <w:t>ситься.;</w:t>
      </w:r>
      <w:proofErr w:type="gramEnd"/>
    </w:p>
    <w:p w:rsidR="00F96523" w:rsidRPr="00F96523" w:rsidRDefault="00F96523" w:rsidP="00F96523">
      <w:pPr>
        <w:pStyle w:val="Default"/>
        <w:spacing w:line="276" w:lineRule="auto"/>
        <w:jc w:val="both"/>
        <w:rPr>
          <w:sz w:val="28"/>
          <w:szCs w:val="28"/>
        </w:rPr>
      </w:pPr>
      <w:r w:rsidRPr="00F96523">
        <w:rPr>
          <w:sz w:val="28"/>
          <w:szCs w:val="28"/>
        </w:rPr>
        <w:t>•</w:t>
      </w:r>
      <w:r w:rsidRPr="00F96523">
        <w:rPr>
          <w:sz w:val="28"/>
          <w:szCs w:val="28"/>
        </w:rPr>
        <w:tab/>
        <w:t xml:space="preserve">ученики соотносят свои возможности с предлагаемыми заданиями. Очень важно помочь школьнику принять решение о том, какой результат </w:t>
      </w:r>
      <w:proofErr w:type="spellStart"/>
      <w:proofErr w:type="gramStart"/>
      <w:r w:rsidRPr="00F96523">
        <w:rPr>
          <w:sz w:val="28"/>
          <w:szCs w:val="28"/>
        </w:rPr>
        <w:t>бу</w:t>
      </w:r>
      <w:proofErr w:type="spellEnd"/>
      <w:r w:rsidRPr="00F96523">
        <w:rPr>
          <w:sz w:val="28"/>
          <w:szCs w:val="28"/>
        </w:rPr>
        <w:t>-дет</w:t>
      </w:r>
      <w:proofErr w:type="gramEnd"/>
      <w:r w:rsidRPr="00F96523">
        <w:rPr>
          <w:sz w:val="28"/>
          <w:szCs w:val="28"/>
        </w:rPr>
        <w:t xml:space="preserve"> желанным и реально достижимым. Для одного «сдать успешно» – </w:t>
      </w:r>
      <w:proofErr w:type="spellStart"/>
      <w:proofErr w:type="gramStart"/>
      <w:r w:rsidRPr="00F96523">
        <w:rPr>
          <w:sz w:val="28"/>
          <w:szCs w:val="28"/>
        </w:rPr>
        <w:t>озна</w:t>
      </w:r>
      <w:proofErr w:type="spellEnd"/>
      <w:r w:rsidRPr="00F96523">
        <w:rPr>
          <w:sz w:val="28"/>
          <w:szCs w:val="28"/>
        </w:rPr>
        <w:t>-чает</w:t>
      </w:r>
      <w:proofErr w:type="gramEnd"/>
      <w:r w:rsidRPr="00F96523">
        <w:rPr>
          <w:sz w:val="28"/>
          <w:szCs w:val="28"/>
        </w:rPr>
        <w:t xml:space="preserve"> получить «3», для другого - набрать минимум 75 балл (так как в его ВУЗ </w:t>
      </w:r>
      <w:r w:rsidRPr="00F96523">
        <w:rPr>
          <w:sz w:val="28"/>
          <w:szCs w:val="28"/>
        </w:rPr>
        <w:lastRenderedPageBreak/>
        <w:t>объявили именно такой проходной балл), а для кого-то – минимум 97 или 99 баллов. Поэтому принципиальны многочисленные «пробы», по результатам которых корректируется исходная цель школьника.</w:t>
      </w:r>
    </w:p>
    <w:p w:rsidR="00F96523" w:rsidRPr="00F96523" w:rsidRDefault="00F96523" w:rsidP="00F96523">
      <w:pPr>
        <w:pStyle w:val="Default"/>
        <w:spacing w:line="276" w:lineRule="auto"/>
        <w:jc w:val="both"/>
        <w:rPr>
          <w:sz w:val="28"/>
          <w:szCs w:val="28"/>
        </w:rPr>
      </w:pPr>
      <w:r w:rsidRPr="00F96523">
        <w:rPr>
          <w:sz w:val="28"/>
          <w:szCs w:val="28"/>
        </w:rPr>
        <w:t xml:space="preserve"> Второй способ успешной сдачи ЕГЭ – усиленное изучение того предмета, по которому предстоит тест</w:t>
      </w:r>
      <w:r>
        <w:rPr>
          <w:sz w:val="28"/>
          <w:szCs w:val="28"/>
        </w:rPr>
        <w:t>ироваться, через организацию си</w:t>
      </w:r>
      <w:r w:rsidRPr="00F96523">
        <w:rPr>
          <w:sz w:val="28"/>
          <w:szCs w:val="28"/>
        </w:rPr>
        <w:t>стемы теоретической подготовки к ЕГЭ. Этот способ напоминает нам о том, что в подготовке к экзамену немаловажным (а для некоторых и самым важным) остается высокое качество обучения детей.</w:t>
      </w:r>
    </w:p>
    <w:p w:rsidR="00F96523" w:rsidRPr="00F96523" w:rsidRDefault="00F96523" w:rsidP="00F96523">
      <w:pPr>
        <w:pStyle w:val="Default"/>
        <w:spacing w:line="276" w:lineRule="auto"/>
        <w:jc w:val="both"/>
        <w:rPr>
          <w:sz w:val="28"/>
          <w:szCs w:val="28"/>
        </w:rPr>
      </w:pPr>
      <w:r w:rsidRPr="00F96523">
        <w:rPr>
          <w:sz w:val="28"/>
          <w:szCs w:val="28"/>
        </w:rPr>
        <w:t xml:space="preserve"> Необходимо как можно раньше, уж</w:t>
      </w:r>
      <w:r>
        <w:rPr>
          <w:sz w:val="28"/>
          <w:szCs w:val="28"/>
        </w:rPr>
        <w:t>е с начала учебного года, определить</w:t>
      </w:r>
      <w:r w:rsidRPr="00F96523">
        <w:rPr>
          <w:sz w:val="28"/>
          <w:szCs w:val="28"/>
        </w:rPr>
        <w:t xml:space="preserve"> степень владения школьниками м</w:t>
      </w:r>
      <w:r>
        <w:rPr>
          <w:sz w:val="28"/>
          <w:szCs w:val="28"/>
        </w:rPr>
        <w:t>атериалом, выявить пробелы и по</w:t>
      </w:r>
      <w:r w:rsidRPr="00F96523">
        <w:rPr>
          <w:sz w:val="28"/>
          <w:szCs w:val="28"/>
        </w:rPr>
        <w:t>строить работу по их устранению.</w:t>
      </w:r>
    </w:p>
    <w:p w:rsidR="00F96523" w:rsidRPr="00F96523" w:rsidRDefault="00F96523" w:rsidP="00F96523">
      <w:pPr>
        <w:pStyle w:val="Default"/>
        <w:spacing w:line="276" w:lineRule="auto"/>
        <w:jc w:val="both"/>
        <w:rPr>
          <w:sz w:val="28"/>
          <w:szCs w:val="28"/>
        </w:rPr>
      </w:pPr>
      <w:r w:rsidRPr="00F96523">
        <w:rPr>
          <w:sz w:val="28"/>
          <w:szCs w:val="28"/>
        </w:rPr>
        <w:t>Работа учителя и учащихся при п</w:t>
      </w:r>
      <w:r>
        <w:rPr>
          <w:sz w:val="28"/>
          <w:szCs w:val="28"/>
        </w:rPr>
        <w:t>овторении должна проходить в ре</w:t>
      </w:r>
      <w:r w:rsidRPr="00F96523">
        <w:rPr>
          <w:sz w:val="28"/>
          <w:szCs w:val="28"/>
        </w:rPr>
        <w:t>жиме объяснения. Учителю сначала самому необходимо показать образец выполнения задания и образец рассужден</w:t>
      </w:r>
      <w:r>
        <w:rPr>
          <w:sz w:val="28"/>
          <w:szCs w:val="28"/>
        </w:rPr>
        <w:t>ий при выполнении задания, а за</w:t>
      </w:r>
      <w:r w:rsidRPr="00F96523">
        <w:rPr>
          <w:sz w:val="28"/>
          <w:szCs w:val="28"/>
        </w:rPr>
        <w:t>тем требовать этого от ученика. При пов</w:t>
      </w:r>
      <w:r>
        <w:rPr>
          <w:sz w:val="28"/>
          <w:szCs w:val="28"/>
        </w:rPr>
        <w:t>торении нужно добиваться от уче</w:t>
      </w:r>
      <w:r w:rsidRPr="00F96523">
        <w:rPr>
          <w:sz w:val="28"/>
          <w:szCs w:val="28"/>
        </w:rPr>
        <w:t>ников осмысления каждого шага, требова</w:t>
      </w:r>
      <w:r>
        <w:rPr>
          <w:sz w:val="28"/>
          <w:szCs w:val="28"/>
        </w:rPr>
        <w:t>ть от них ссылок на соответству</w:t>
      </w:r>
      <w:r w:rsidRPr="00F96523">
        <w:rPr>
          <w:sz w:val="28"/>
          <w:szCs w:val="28"/>
        </w:rPr>
        <w:t>ющие правила, формулы, законы, что</w:t>
      </w:r>
      <w:r>
        <w:rPr>
          <w:sz w:val="28"/>
          <w:szCs w:val="28"/>
        </w:rPr>
        <w:t>бы у учащихся формировались нуж</w:t>
      </w:r>
      <w:r w:rsidRPr="00F96523">
        <w:rPr>
          <w:sz w:val="28"/>
          <w:szCs w:val="28"/>
        </w:rPr>
        <w:t>ные ассоциации. Следует заострить внимание на формулировании более точного, четкого и краткого ответа.</w:t>
      </w:r>
    </w:p>
    <w:p w:rsidR="00F96523" w:rsidRPr="00F96523" w:rsidRDefault="00F96523" w:rsidP="00F96523">
      <w:pPr>
        <w:pStyle w:val="Default"/>
        <w:spacing w:line="276" w:lineRule="auto"/>
        <w:jc w:val="both"/>
        <w:rPr>
          <w:sz w:val="28"/>
          <w:szCs w:val="28"/>
        </w:rPr>
      </w:pPr>
      <w:r w:rsidRPr="00F96523">
        <w:rPr>
          <w:sz w:val="28"/>
          <w:szCs w:val="28"/>
        </w:rPr>
        <w:t>Рекомендуется блочное повторение материала, поэтому повторение нужно организовывать не сразу по всем темам, а по отдельным вопросам содержания. При изучении последующ</w:t>
      </w:r>
      <w:r>
        <w:rPr>
          <w:sz w:val="28"/>
          <w:szCs w:val="28"/>
        </w:rPr>
        <w:t>их тем, важно повторять предыду</w:t>
      </w:r>
      <w:r w:rsidRPr="00F96523">
        <w:rPr>
          <w:sz w:val="28"/>
          <w:szCs w:val="28"/>
        </w:rPr>
        <w:t>щие, указывать на причинно-следственные связи.</w:t>
      </w:r>
    </w:p>
    <w:p w:rsidR="00F96523" w:rsidRPr="00F96523" w:rsidRDefault="00F96523" w:rsidP="00F96523">
      <w:pPr>
        <w:pStyle w:val="Default"/>
        <w:spacing w:line="276" w:lineRule="auto"/>
        <w:jc w:val="both"/>
        <w:rPr>
          <w:sz w:val="28"/>
          <w:szCs w:val="28"/>
        </w:rPr>
      </w:pPr>
      <w:r w:rsidRPr="00F96523">
        <w:rPr>
          <w:sz w:val="28"/>
          <w:szCs w:val="28"/>
        </w:rPr>
        <w:t>Обязательно необходимо осуществлять контроль за повторением, проводить самостоятельные и контрольные работы по каждому блоку в условиях, приближенных к экзаменационным, в фо</w:t>
      </w:r>
      <w:r>
        <w:rPr>
          <w:sz w:val="28"/>
          <w:szCs w:val="28"/>
        </w:rPr>
        <w:t>рме тестирования. По</w:t>
      </w:r>
      <w:r w:rsidRPr="00F96523">
        <w:rPr>
          <w:sz w:val="28"/>
          <w:szCs w:val="28"/>
        </w:rPr>
        <w:t>этому педагог должен быть знаком с тес</w:t>
      </w:r>
      <w:r>
        <w:rPr>
          <w:sz w:val="28"/>
          <w:szCs w:val="28"/>
        </w:rPr>
        <w:t>товыми технологиями контроля ка</w:t>
      </w:r>
      <w:r w:rsidRPr="00F96523">
        <w:rPr>
          <w:sz w:val="28"/>
          <w:szCs w:val="28"/>
        </w:rPr>
        <w:t>чества знаний выпускников. Особое внимание стоит уделять использованию независимой экспертизы знаний учащихся при проведении промежуточной аттестации, диагностических и других проверочных работ, тем более что на сегодняшний день существуют сертифицированные тесты разного уровня сложности для выпускников 11-х и 9-х классов.</w:t>
      </w:r>
    </w:p>
    <w:p w:rsidR="00F96523" w:rsidRPr="00F96523" w:rsidRDefault="00F96523" w:rsidP="00F96523">
      <w:pPr>
        <w:pStyle w:val="Default"/>
        <w:spacing w:line="276" w:lineRule="auto"/>
        <w:jc w:val="both"/>
        <w:rPr>
          <w:sz w:val="28"/>
          <w:szCs w:val="28"/>
        </w:rPr>
      </w:pPr>
      <w:r w:rsidRPr="00F96523">
        <w:rPr>
          <w:sz w:val="28"/>
          <w:szCs w:val="28"/>
        </w:rPr>
        <w:t>Необходимо ознакомить учащихся с критериями оценки работы, ориентировать их на то, что для получения отметок «3», «4», «5» нужно выполнить строго определенный объем заданий.</w:t>
      </w:r>
    </w:p>
    <w:p w:rsidR="00F96523" w:rsidRPr="00F96523" w:rsidRDefault="00F96523" w:rsidP="00F96523">
      <w:pPr>
        <w:pStyle w:val="Default"/>
        <w:spacing w:line="276" w:lineRule="auto"/>
        <w:jc w:val="both"/>
        <w:rPr>
          <w:sz w:val="28"/>
          <w:szCs w:val="28"/>
        </w:rPr>
      </w:pPr>
      <w:r w:rsidRPr="00F96523">
        <w:rPr>
          <w:sz w:val="28"/>
          <w:szCs w:val="28"/>
        </w:rPr>
        <w:t xml:space="preserve"> Рекомендуется использование тестовых</w:t>
      </w:r>
      <w:r>
        <w:rPr>
          <w:sz w:val="28"/>
          <w:szCs w:val="28"/>
        </w:rPr>
        <w:t xml:space="preserve"> заданий при подготовке до</w:t>
      </w:r>
      <w:r w:rsidRPr="00F96523">
        <w:rPr>
          <w:sz w:val="28"/>
          <w:szCs w:val="28"/>
        </w:rPr>
        <w:t>машних заданий.</w:t>
      </w:r>
    </w:p>
    <w:p w:rsidR="00F96523" w:rsidRPr="00F96523" w:rsidRDefault="00F96523" w:rsidP="00F96523">
      <w:pPr>
        <w:pStyle w:val="Default"/>
        <w:spacing w:line="276" w:lineRule="auto"/>
        <w:jc w:val="both"/>
        <w:rPr>
          <w:sz w:val="28"/>
          <w:szCs w:val="28"/>
        </w:rPr>
      </w:pPr>
      <w:r w:rsidRPr="00F96523">
        <w:rPr>
          <w:sz w:val="28"/>
          <w:szCs w:val="28"/>
        </w:rPr>
        <w:t xml:space="preserve">Необходимо через тренировки приучать ребенка следить за временем и правильно и рационально его распределять. Педагог может подсказать </w:t>
      </w:r>
      <w:r w:rsidRPr="00F96523">
        <w:rPr>
          <w:sz w:val="28"/>
          <w:szCs w:val="28"/>
        </w:rPr>
        <w:lastRenderedPageBreak/>
        <w:t>порядок выполнения работы. У каждого ребенка он индивидуален. Осознать его можно только в процессе тренировки.</w:t>
      </w:r>
    </w:p>
    <w:p w:rsidR="00F96523" w:rsidRPr="00F96523" w:rsidRDefault="00F96523" w:rsidP="00F96523">
      <w:pPr>
        <w:pStyle w:val="Default"/>
        <w:spacing w:line="276" w:lineRule="auto"/>
        <w:jc w:val="both"/>
        <w:rPr>
          <w:sz w:val="28"/>
          <w:szCs w:val="28"/>
        </w:rPr>
      </w:pPr>
      <w:r w:rsidRPr="00F96523">
        <w:rPr>
          <w:sz w:val="28"/>
          <w:szCs w:val="28"/>
        </w:rPr>
        <w:t>Необходимо отрабатывать со шко</w:t>
      </w:r>
      <w:r>
        <w:rPr>
          <w:sz w:val="28"/>
          <w:szCs w:val="28"/>
        </w:rPr>
        <w:t>льниками навыки заполнения блан</w:t>
      </w:r>
      <w:r w:rsidRPr="00F96523">
        <w:rPr>
          <w:sz w:val="28"/>
          <w:szCs w:val="28"/>
        </w:rPr>
        <w:t xml:space="preserve">ков ЕГЭ – </w:t>
      </w:r>
      <w:proofErr w:type="spellStart"/>
      <w:r w:rsidRPr="00F96523">
        <w:rPr>
          <w:sz w:val="28"/>
          <w:szCs w:val="28"/>
        </w:rPr>
        <w:t>КИМы</w:t>
      </w:r>
      <w:proofErr w:type="spellEnd"/>
      <w:r w:rsidRPr="00F96523">
        <w:rPr>
          <w:sz w:val="28"/>
          <w:szCs w:val="28"/>
        </w:rPr>
        <w:t>. Важно заранее аккуратно и ко</w:t>
      </w:r>
      <w:r>
        <w:rPr>
          <w:sz w:val="28"/>
          <w:szCs w:val="28"/>
        </w:rPr>
        <w:t>рректно учить записать ре</w:t>
      </w:r>
      <w:r w:rsidRPr="00F96523">
        <w:rPr>
          <w:sz w:val="28"/>
          <w:szCs w:val="28"/>
        </w:rPr>
        <w:t xml:space="preserve">шения и оформлять работу, чтобы это вошло в привычку и на экзамене не требовало от ученика усилий и не волновало. </w:t>
      </w:r>
    </w:p>
    <w:p w:rsidR="00F96523" w:rsidRPr="00F96523" w:rsidRDefault="00F96523" w:rsidP="00F96523">
      <w:pPr>
        <w:pStyle w:val="Default"/>
        <w:spacing w:line="276" w:lineRule="auto"/>
        <w:jc w:val="both"/>
        <w:rPr>
          <w:sz w:val="28"/>
          <w:szCs w:val="28"/>
        </w:rPr>
      </w:pPr>
      <w:r w:rsidRPr="00F96523">
        <w:rPr>
          <w:sz w:val="28"/>
          <w:szCs w:val="28"/>
        </w:rPr>
        <w:t>При организации повторения материала эффективно использовать приемы активизации мыслительных процессов учащихся:</w:t>
      </w:r>
    </w:p>
    <w:p w:rsidR="00F96523" w:rsidRPr="00F96523" w:rsidRDefault="00F96523" w:rsidP="00F96523">
      <w:pPr>
        <w:pStyle w:val="Default"/>
        <w:spacing w:line="276" w:lineRule="auto"/>
        <w:jc w:val="both"/>
        <w:rPr>
          <w:sz w:val="28"/>
          <w:szCs w:val="28"/>
        </w:rPr>
      </w:pPr>
      <w:r w:rsidRPr="00F96523">
        <w:rPr>
          <w:sz w:val="28"/>
          <w:szCs w:val="28"/>
        </w:rPr>
        <w:t>- умение выделять главное;</w:t>
      </w:r>
    </w:p>
    <w:p w:rsidR="00F96523" w:rsidRPr="00F96523" w:rsidRDefault="00F96523" w:rsidP="00F96523">
      <w:pPr>
        <w:pStyle w:val="Default"/>
        <w:spacing w:line="276" w:lineRule="auto"/>
        <w:jc w:val="both"/>
        <w:rPr>
          <w:sz w:val="28"/>
          <w:szCs w:val="28"/>
        </w:rPr>
      </w:pPr>
      <w:r w:rsidRPr="00F96523">
        <w:rPr>
          <w:sz w:val="28"/>
          <w:szCs w:val="28"/>
        </w:rPr>
        <w:t>- самостоятельно формулировать определения;</w:t>
      </w:r>
    </w:p>
    <w:p w:rsidR="00F96523" w:rsidRPr="00F96523" w:rsidRDefault="00F96523" w:rsidP="00F96523">
      <w:pPr>
        <w:pStyle w:val="Default"/>
        <w:spacing w:line="276" w:lineRule="auto"/>
        <w:jc w:val="both"/>
        <w:rPr>
          <w:sz w:val="28"/>
          <w:szCs w:val="28"/>
        </w:rPr>
      </w:pPr>
      <w:r w:rsidRPr="00F96523">
        <w:rPr>
          <w:sz w:val="28"/>
          <w:szCs w:val="28"/>
        </w:rPr>
        <w:t>- выражать мысли другими словами;</w:t>
      </w:r>
    </w:p>
    <w:p w:rsidR="00F96523" w:rsidRPr="00F96523" w:rsidRDefault="00F96523" w:rsidP="00F96523">
      <w:pPr>
        <w:pStyle w:val="Default"/>
        <w:spacing w:line="276" w:lineRule="auto"/>
        <w:jc w:val="both"/>
        <w:rPr>
          <w:sz w:val="28"/>
          <w:szCs w:val="28"/>
        </w:rPr>
      </w:pPr>
      <w:r w:rsidRPr="00F96523">
        <w:rPr>
          <w:sz w:val="28"/>
          <w:szCs w:val="28"/>
        </w:rPr>
        <w:t xml:space="preserve"> - видеть и обосновывать причинно-следственные связи.</w:t>
      </w:r>
    </w:p>
    <w:p w:rsidR="00F96523" w:rsidRPr="00F96523" w:rsidRDefault="00F96523" w:rsidP="00F96523">
      <w:pPr>
        <w:pStyle w:val="Default"/>
        <w:spacing w:line="276" w:lineRule="auto"/>
        <w:jc w:val="both"/>
        <w:rPr>
          <w:sz w:val="28"/>
          <w:szCs w:val="28"/>
        </w:rPr>
      </w:pPr>
      <w:r w:rsidRPr="00F96523">
        <w:rPr>
          <w:sz w:val="28"/>
          <w:szCs w:val="28"/>
        </w:rPr>
        <w:t>Полезно учить детей структурировать материал за счет составления планов, схем. Это позволяет ребенку выделит</w:t>
      </w:r>
      <w:r>
        <w:rPr>
          <w:sz w:val="28"/>
          <w:szCs w:val="28"/>
        </w:rPr>
        <w:t>ь главное - что важно при отве</w:t>
      </w:r>
      <w:r w:rsidRPr="00F96523">
        <w:rPr>
          <w:sz w:val="28"/>
          <w:szCs w:val="28"/>
        </w:rPr>
        <w:t>те на тест.</w:t>
      </w:r>
    </w:p>
    <w:p w:rsidR="00F96523" w:rsidRPr="00F96523" w:rsidRDefault="00F96523" w:rsidP="00F96523">
      <w:pPr>
        <w:pStyle w:val="Default"/>
        <w:spacing w:line="276" w:lineRule="auto"/>
        <w:jc w:val="both"/>
        <w:rPr>
          <w:sz w:val="28"/>
          <w:szCs w:val="28"/>
        </w:rPr>
      </w:pPr>
      <w:r w:rsidRPr="00F96523">
        <w:rPr>
          <w:sz w:val="28"/>
          <w:szCs w:val="28"/>
        </w:rPr>
        <w:t xml:space="preserve">Не обойтись без индивидуальной </w:t>
      </w:r>
      <w:r>
        <w:rPr>
          <w:sz w:val="28"/>
          <w:szCs w:val="28"/>
        </w:rPr>
        <w:t>работы с учащимися, имеющими се</w:t>
      </w:r>
      <w:r w:rsidRPr="00F96523">
        <w:rPr>
          <w:sz w:val="28"/>
          <w:szCs w:val="28"/>
        </w:rPr>
        <w:t>рьезные проблемы и претендующими на медаль.</w:t>
      </w:r>
    </w:p>
    <w:p w:rsidR="0019327E" w:rsidRPr="000F310F" w:rsidRDefault="00F96523" w:rsidP="00F96523">
      <w:pPr>
        <w:pStyle w:val="Default"/>
        <w:spacing w:line="276" w:lineRule="auto"/>
        <w:jc w:val="both"/>
        <w:rPr>
          <w:sz w:val="28"/>
          <w:szCs w:val="28"/>
        </w:rPr>
      </w:pPr>
      <w:r w:rsidRPr="00F96523">
        <w:rPr>
          <w:sz w:val="28"/>
          <w:szCs w:val="28"/>
        </w:rPr>
        <w:t xml:space="preserve">Начинать работу по подготовке учащихся к сдаче экзаменов в форме ЕГЭ следует уже в 8 классе, а, по мнению некоторых педагогов, возможно, вести мероприятия уже в среднем звене </w:t>
      </w:r>
      <w:r>
        <w:rPr>
          <w:sz w:val="28"/>
          <w:szCs w:val="28"/>
        </w:rPr>
        <w:t>школы. Таким образом, можно осу</w:t>
      </w:r>
      <w:r w:rsidRPr="00F96523">
        <w:rPr>
          <w:sz w:val="28"/>
          <w:szCs w:val="28"/>
        </w:rPr>
        <w:t>ществить и повторение, и психологическ</w:t>
      </w:r>
      <w:r>
        <w:rPr>
          <w:sz w:val="28"/>
          <w:szCs w:val="28"/>
        </w:rPr>
        <w:t>ую подготовку учащихся к экзаме</w:t>
      </w:r>
      <w:r w:rsidRPr="00F96523">
        <w:rPr>
          <w:sz w:val="28"/>
          <w:szCs w:val="28"/>
        </w:rPr>
        <w:t>ну.</w:t>
      </w:r>
    </w:p>
    <w:sectPr w:rsidR="0019327E" w:rsidRPr="000F3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92"/>
    <w:rsid w:val="000F310F"/>
    <w:rsid w:val="0019327E"/>
    <w:rsid w:val="00274736"/>
    <w:rsid w:val="002B0080"/>
    <w:rsid w:val="0045210C"/>
    <w:rsid w:val="00482E92"/>
    <w:rsid w:val="00777FA5"/>
    <w:rsid w:val="0098427D"/>
    <w:rsid w:val="009C643E"/>
    <w:rsid w:val="00F9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DB1D-B981-4072-B7AF-20AE8A8B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1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K018</dc:creator>
  <cp:keywords/>
  <dc:description/>
  <cp:lastModifiedBy>K018</cp:lastModifiedBy>
  <cp:revision>9</cp:revision>
  <dcterms:created xsi:type="dcterms:W3CDTF">2021-05-25T04:46:00Z</dcterms:created>
  <dcterms:modified xsi:type="dcterms:W3CDTF">2021-05-25T05:56:00Z</dcterms:modified>
</cp:coreProperties>
</file>