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D3" w:rsidRPr="00221CD3" w:rsidRDefault="00B16A1B" w:rsidP="00221CD3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Montserrat" w:eastAsia="Times New Roman" w:hAnsi="Montserrat" w:cs="Times New Roman"/>
          <w:b/>
          <w:bCs/>
          <w:color w:val="1F3661"/>
          <w:kern w:val="36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1F3661"/>
          <w:kern w:val="36"/>
          <w:sz w:val="36"/>
          <w:szCs w:val="36"/>
          <w:lang w:eastAsia="ru-RU"/>
        </w:rPr>
        <w:t>Взаимодействие педагогов и родителей детей дошкольного возраста</w:t>
      </w:r>
    </w:p>
    <w:p w:rsidR="00221CD3" w:rsidRPr="004E35F4" w:rsidRDefault="00221CD3" w:rsidP="004E35F4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E35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Название программы: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«</w:t>
      </w:r>
      <w:r w:rsidR="00B16A1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Взаимодействие педагогов и родителей детей дошкольного возраста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</w:t>
      </w:r>
      <w:r w:rsid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221CD3" w:rsidRPr="004E35F4" w:rsidRDefault="00221CD3" w:rsidP="009320C0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E35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Целевая аудитория: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="008F172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r w:rsidR="00B16A1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оспитатели, старшие воспитатели </w:t>
      </w:r>
      <w:r w:rsidR="008F172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(методисты) </w:t>
      </w:r>
      <w:r w:rsidR="00B16A1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дошкольных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образовательных </w:t>
      </w:r>
      <w:r w:rsid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организаций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9320C0" w:rsidRPr="009320C0" w:rsidRDefault="00221CD3" w:rsidP="00962B9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320C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реализации:</w:t>
      </w:r>
      <w:r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="009320C0" w:rsidRPr="009320C0">
        <w:rPr>
          <w:rFonts w:ascii="Times New Roman" w:hAnsi="Times New Roman" w:cs="Times New Roman"/>
          <w:bCs/>
          <w:sz w:val="24"/>
          <w:szCs w:val="24"/>
        </w:rPr>
        <w:t xml:space="preserve">Повышение психолого-педагогической и методической компетентности педагогов в вопросах построения партнерских взаимоотношений с родителями дошкольников в контексте требований ФГОС </w:t>
      </w:r>
      <w:r w:rsidR="009320C0" w:rsidRPr="009320C0">
        <w:rPr>
          <w:rFonts w:ascii="Times New Roman" w:hAnsi="Times New Roman" w:cs="Times New Roman"/>
          <w:sz w:val="24"/>
          <w:szCs w:val="24"/>
        </w:rPr>
        <w:t>дошкольного образования, профессионального стандарта «Педагог».</w:t>
      </w:r>
    </w:p>
    <w:p w:rsidR="00221CD3" w:rsidRPr="004E35F4" w:rsidRDefault="00221CD3" w:rsidP="009320C0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E35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Наличие модулей</w:t>
      </w:r>
      <w:r w:rsidRPr="00EB146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B146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Не предусмотрено</w:t>
      </w:r>
      <w:r w:rsid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9320C0" w:rsidRPr="009320C0" w:rsidRDefault="00221CD3" w:rsidP="009320C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3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программы:</w:t>
      </w:r>
      <w:r w:rsidR="008F1721">
        <w:rPr>
          <w:rFonts w:ascii="Times New Roman" w:hAnsi="Times New Roman" w:cs="Times New Roman"/>
          <w:sz w:val="24"/>
          <w:szCs w:val="24"/>
        </w:rPr>
        <w:t xml:space="preserve"> П</w:t>
      </w:r>
      <w:r w:rsidR="009320C0" w:rsidRPr="009320C0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8F1721">
        <w:rPr>
          <w:rFonts w:ascii="Times New Roman" w:hAnsi="Times New Roman" w:cs="Times New Roman"/>
          <w:sz w:val="24"/>
          <w:szCs w:val="24"/>
        </w:rPr>
        <w:t>имеет выраженную практическую направленность, способствует формированию значимых психолого-педагог</w:t>
      </w:r>
      <w:r w:rsidR="00BB3A46">
        <w:rPr>
          <w:rFonts w:ascii="Times New Roman" w:hAnsi="Times New Roman" w:cs="Times New Roman"/>
          <w:sz w:val="24"/>
          <w:szCs w:val="24"/>
        </w:rPr>
        <w:t>ических компетенций, позволяющих</w:t>
      </w:r>
      <w:r w:rsidR="009320C0" w:rsidRPr="009320C0">
        <w:rPr>
          <w:rFonts w:ascii="Times New Roman" w:hAnsi="Times New Roman" w:cs="Times New Roman"/>
          <w:sz w:val="24"/>
          <w:szCs w:val="24"/>
        </w:rPr>
        <w:t xml:space="preserve"> </w:t>
      </w:r>
      <w:r w:rsidR="00BB3A46">
        <w:rPr>
          <w:rFonts w:ascii="Times New Roman" w:hAnsi="Times New Roman" w:cs="Times New Roman"/>
          <w:sz w:val="24"/>
          <w:szCs w:val="24"/>
        </w:rPr>
        <w:t>педагогам ДОО успешно взаимодействовать с семьями</w:t>
      </w:r>
      <w:r w:rsidR="009320C0" w:rsidRPr="009320C0">
        <w:rPr>
          <w:rFonts w:ascii="Times New Roman" w:hAnsi="Times New Roman" w:cs="Times New Roman"/>
          <w:sz w:val="24"/>
          <w:szCs w:val="24"/>
        </w:rPr>
        <w:t>, в том числе</w:t>
      </w:r>
      <w:r w:rsidR="00BB3A46">
        <w:rPr>
          <w:rFonts w:ascii="Times New Roman" w:hAnsi="Times New Roman" w:cs="Times New Roman"/>
          <w:sz w:val="24"/>
          <w:szCs w:val="24"/>
        </w:rPr>
        <w:t xml:space="preserve"> с семьями с ребенком</w:t>
      </w:r>
      <w:r w:rsidR="009320C0" w:rsidRPr="009320C0">
        <w:rPr>
          <w:rFonts w:ascii="Times New Roman" w:hAnsi="Times New Roman" w:cs="Times New Roman"/>
          <w:sz w:val="24"/>
          <w:szCs w:val="24"/>
        </w:rPr>
        <w:t xml:space="preserve"> с ОВЗ, </w:t>
      </w:r>
      <w:r w:rsidR="00BB3A46">
        <w:rPr>
          <w:rFonts w:ascii="Times New Roman" w:hAnsi="Times New Roman" w:cs="Times New Roman"/>
          <w:sz w:val="24"/>
          <w:szCs w:val="24"/>
        </w:rPr>
        <w:t xml:space="preserve">и тем самым решать социально значимую проблему повышения родительской компетентности, усиления роли семьи и дошкольной образовательной организации как важнейших институтов социализации маленького ребенка. </w:t>
      </w:r>
    </w:p>
    <w:p w:rsidR="00221CD3" w:rsidRDefault="00221CD3" w:rsidP="009320C0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320C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и методы организации образовательного процесса:</w:t>
      </w:r>
      <w:r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При реализации программы используется технология интерактивного образования взрослых, предполагающая применение активных и </w:t>
      </w:r>
      <w:r w:rsidR="00631EE4"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интерактивных форм, </w:t>
      </w:r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 </w:t>
      </w:r>
      <w:r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методов обучения:</w:t>
      </w:r>
      <w:r w:rsidR="009320C0"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4673A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проблемных лекций</w:t>
      </w:r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</w:t>
      </w:r>
      <w:r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</w:t>
      </w:r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оектных семинаров, дискуссий, ролевых игр</w:t>
      </w:r>
      <w:r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практикумов, </w:t>
      </w:r>
      <w:proofErr w:type="spellStart"/>
      <w:r w:rsidR="004673A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тренингов</w:t>
      </w:r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ых</w:t>
      </w:r>
      <w:proofErr w:type="spellEnd"/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упражнений</w:t>
      </w:r>
      <w:r w:rsidR="004673A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</w:t>
      </w:r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метода кейс-</w:t>
      </w:r>
      <w:proofErr w:type="spellStart"/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стади</w:t>
      </w:r>
      <w:proofErr w:type="spellEnd"/>
      <w:r w:rsidRPr="009320C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4673A3" w:rsidRPr="006A6C5E" w:rsidRDefault="004673A3" w:rsidP="006A6C5E">
      <w:pPr>
        <w:pStyle w:val="a8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6C5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промежуточной</w:t>
      </w:r>
      <w:r w:rsidR="00221CD3" w:rsidRPr="006A6C5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аттестации:</w:t>
      </w:r>
      <w:r w:rsidR="00221CD3" w:rsidRPr="006A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C5E" w:rsidRPr="006A6C5E">
        <w:rPr>
          <w:rFonts w:ascii="Times New Roman" w:hAnsi="Times New Roman" w:cs="Times New Roman"/>
          <w:sz w:val="24"/>
          <w:szCs w:val="24"/>
        </w:rPr>
        <w:t>участие в подгрупповой работе, устный опрос, подготовка для родителей буклета «Секреты семейного воспитания», фоторепортажа «Детский сад – территория игры», разработка сценария практикума для родителей, разработка сценария дискуссии по актуальной проблеме семейного воспитания (по выбору слушателя).</w:t>
      </w:r>
    </w:p>
    <w:p w:rsidR="00221CD3" w:rsidRDefault="00221CD3" w:rsidP="004E35F4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E35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итоговой аттестации</w:t>
      </w:r>
      <w:r w:rsidR="00631EE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старших воспитателей</w:t>
      </w:r>
      <w:r w:rsidRPr="004E35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="00631EE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разработка плана работы с воспитателями по повышению их компетентности в вопросах взаимодействия с семьями в условиях развития инклюзивного образования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631EE4" w:rsidRPr="004E35F4" w:rsidRDefault="00631EE4" w:rsidP="004E35F4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итоговой аттестации для воспитателей: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разработка одной из форм сотрудничества с родителями (по выбору слушателя).</w:t>
      </w:r>
    </w:p>
    <w:p w:rsidR="00221CD3" w:rsidRPr="004E35F4" w:rsidRDefault="00221CD3" w:rsidP="004E35F4">
      <w:pPr>
        <w:pStyle w:val="a4"/>
        <w:numPr>
          <w:ilvl w:val="1"/>
          <w:numId w:val="8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E35F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Количество часов: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="004673A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36</w:t>
      </w:r>
      <w:r w:rsidRPr="004E35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ч.</w:t>
      </w:r>
    </w:p>
    <w:p w:rsidR="00221CD3" w:rsidRPr="00221CD3" w:rsidRDefault="00221CD3" w:rsidP="00221CD3">
      <w:pPr>
        <w:shd w:val="clear" w:color="auto" w:fill="FFFFFF"/>
        <w:spacing w:before="240" w:after="240" w:line="240" w:lineRule="auto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1F3661"/>
          <w:sz w:val="30"/>
          <w:szCs w:val="30"/>
          <w:lang w:eastAsia="ru-RU"/>
        </w:rPr>
      </w:pPr>
      <w:r w:rsidRPr="00221CD3">
        <w:rPr>
          <w:rFonts w:ascii="Montserrat" w:eastAsia="Times New Roman" w:hAnsi="Montserrat" w:cs="Times New Roman"/>
          <w:b/>
          <w:bCs/>
          <w:color w:val="1F3661"/>
          <w:sz w:val="30"/>
          <w:szCs w:val="30"/>
          <w:lang w:eastAsia="ru-RU"/>
        </w:rPr>
        <w:t>Требования к уровню освоения содержания программы</w:t>
      </w:r>
    </w:p>
    <w:p w:rsidR="00221CD3" w:rsidRPr="00221CD3" w:rsidRDefault="00221CD3" w:rsidP="00221CD3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  <w:lang w:eastAsia="ru-RU"/>
        </w:rPr>
      </w:pPr>
      <w:r w:rsidRPr="00221CD3">
        <w:rPr>
          <w:rFonts w:ascii="Montserrat" w:eastAsia="Times New Roman" w:hAnsi="Montserrat" w:cs="Times New Roman"/>
          <w:b/>
          <w:bCs/>
          <w:color w:val="1F3661"/>
          <w:sz w:val="27"/>
          <w:szCs w:val="27"/>
          <w:lang w:eastAsia="ru-RU"/>
        </w:rPr>
        <w:t>В результате освоения программы слушатели должны знать:</w:t>
      </w:r>
    </w:p>
    <w:p w:rsidR="00E02A20" w:rsidRPr="00E02A20" w:rsidRDefault="00E02A20" w:rsidP="00E02A2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нормативно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>-правовые документы, регламентирующие отношения ДОО и семьи на современном этапе развития дошкольного образования в России;</w:t>
      </w:r>
    </w:p>
    <w:p w:rsidR="00E02A20" w:rsidRPr="00E02A20" w:rsidRDefault="00E02A20" w:rsidP="00E02A2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bCs/>
          <w:sz w:val="24"/>
          <w:szCs w:val="24"/>
        </w:rPr>
        <w:t>особенности</w:t>
      </w:r>
      <w:proofErr w:type="gramEnd"/>
      <w:r w:rsidRPr="00E02A20">
        <w:rPr>
          <w:rFonts w:ascii="Times New Roman" w:hAnsi="Times New Roman" w:cs="Times New Roman"/>
          <w:bCs/>
          <w:sz w:val="24"/>
          <w:szCs w:val="24"/>
        </w:rPr>
        <w:t xml:space="preserve"> психологии современной молодой семьи, типичные трудности семьи с ребенком с ОВЗ;</w:t>
      </w:r>
    </w:p>
    <w:p w:rsidR="00E02A20" w:rsidRPr="00E02A20" w:rsidRDefault="00E02A20" w:rsidP="00E02A2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парадигмы сотрудничества и конкретные технологии  психолого-педагогического просвещения родителей, оказания информационной и психологической поддержки   семьям, в том числе семьям с ребенком с ОВЗ, </w:t>
      </w:r>
      <w:r w:rsidRPr="00E02A20">
        <w:rPr>
          <w:rFonts w:ascii="Times New Roman" w:hAnsi="Times New Roman" w:cs="Times New Roman"/>
          <w:sz w:val="24"/>
          <w:szCs w:val="24"/>
        </w:rPr>
        <w:lastRenderedPageBreak/>
        <w:t>средства вовлечения родителей как главных партнеров педагога в решение образовательных задач и жизнь ДОО в условиях развития инклюзии;</w:t>
      </w:r>
    </w:p>
    <w:p w:rsidR="00E02A20" w:rsidRPr="00E02A20" w:rsidRDefault="00E02A20" w:rsidP="00E02A2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</w:t>
      </w:r>
      <w:proofErr w:type="spellStart"/>
      <w:r w:rsidRPr="00E02A20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E02A20">
        <w:rPr>
          <w:rFonts w:ascii="Times New Roman" w:hAnsi="Times New Roman" w:cs="Times New Roman"/>
          <w:sz w:val="24"/>
          <w:szCs w:val="24"/>
        </w:rPr>
        <w:t>-детских отношений;</w:t>
      </w:r>
    </w:p>
    <w:p w:rsidR="00E02A20" w:rsidRPr="00E02A20" w:rsidRDefault="009F202C" w:rsidP="00E02A20">
      <w:pPr>
        <w:pStyle w:val="a8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02A20">
        <w:rPr>
          <w:rFonts w:ascii="Times New Roman" w:hAnsi="Times New Roman" w:cs="Times New Roman"/>
          <w:bCs/>
          <w:sz w:val="24"/>
          <w:szCs w:val="24"/>
        </w:rPr>
        <w:t>овременные</w:t>
      </w:r>
      <w:proofErr w:type="gramEnd"/>
      <w:r w:rsidR="00E02A20" w:rsidRPr="00E02A20">
        <w:rPr>
          <w:rFonts w:ascii="Times New Roman" w:hAnsi="Times New Roman" w:cs="Times New Roman"/>
          <w:bCs/>
          <w:sz w:val="24"/>
          <w:szCs w:val="24"/>
        </w:rPr>
        <w:t xml:space="preserve"> подходы к проведению мониторинга эффективности деятельности ДОО по организации сотрудничества с семьей.</w:t>
      </w:r>
    </w:p>
    <w:p w:rsidR="00221CD3" w:rsidRPr="00221CD3" w:rsidRDefault="00221CD3" w:rsidP="00221CD3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  <w:lang w:eastAsia="ru-RU"/>
        </w:rPr>
      </w:pPr>
      <w:r w:rsidRPr="00221CD3">
        <w:rPr>
          <w:rFonts w:ascii="Montserrat" w:eastAsia="Times New Roman" w:hAnsi="Montserrat" w:cs="Times New Roman"/>
          <w:b/>
          <w:bCs/>
          <w:color w:val="1F3661"/>
          <w:sz w:val="27"/>
          <w:szCs w:val="27"/>
          <w:lang w:eastAsia="ru-RU"/>
        </w:rPr>
        <w:t>В результате освоения программы слушатели должны уметь:</w:t>
      </w:r>
    </w:p>
    <w:p w:rsidR="00E02A20" w:rsidRPr="00E02A20" w:rsidRDefault="00E02A20" w:rsidP="00E02A20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bCs/>
          <w:sz w:val="24"/>
          <w:szCs w:val="24"/>
        </w:rPr>
        <w:t>осуществлять</w:t>
      </w:r>
      <w:proofErr w:type="gramEnd"/>
      <w:r w:rsidRPr="00E02A20">
        <w:rPr>
          <w:rFonts w:ascii="Times New Roman" w:hAnsi="Times New Roman" w:cs="Times New Roman"/>
          <w:bCs/>
          <w:sz w:val="24"/>
          <w:szCs w:val="24"/>
        </w:rPr>
        <w:t xml:space="preserve"> педагогическую диагностику </w:t>
      </w:r>
      <w:proofErr w:type="spellStart"/>
      <w:r w:rsidRPr="00E02A20">
        <w:rPr>
          <w:rFonts w:ascii="Times New Roman" w:hAnsi="Times New Roman" w:cs="Times New Roman"/>
          <w:bCs/>
          <w:sz w:val="24"/>
          <w:szCs w:val="24"/>
        </w:rPr>
        <w:t>родительско</w:t>
      </w:r>
      <w:proofErr w:type="spellEnd"/>
      <w:r w:rsidRPr="00E02A20">
        <w:rPr>
          <w:rFonts w:ascii="Times New Roman" w:hAnsi="Times New Roman" w:cs="Times New Roman"/>
          <w:bCs/>
          <w:sz w:val="24"/>
          <w:szCs w:val="24"/>
        </w:rPr>
        <w:t>-детских взаимоотношений</w:t>
      </w:r>
      <w:r w:rsidRPr="00E02A20">
        <w:rPr>
          <w:rFonts w:ascii="Times New Roman" w:hAnsi="Times New Roman" w:cs="Times New Roman"/>
          <w:sz w:val="24"/>
          <w:szCs w:val="24"/>
        </w:rPr>
        <w:t xml:space="preserve"> и анализировать семейную ситуацию, положение ребенка в семейной системе и его эмоциональное состояние; ожидания родителей относительно детского сада, степень их готовности к диалогу и совместной деятельности с педагогами в условиях развития инклюзии;</w:t>
      </w:r>
    </w:p>
    <w:p w:rsidR="00E02A20" w:rsidRPr="00E02A20" w:rsidRDefault="00E02A20" w:rsidP="00E02A20">
      <w:pPr>
        <w:pStyle w:val="a8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bCs/>
          <w:sz w:val="24"/>
          <w:szCs w:val="24"/>
        </w:rPr>
        <w:t>обосновывать</w:t>
      </w:r>
      <w:proofErr w:type="gramEnd"/>
      <w:r w:rsidRPr="00E02A20">
        <w:rPr>
          <w:rFonts w:ascii="Times New Roman" w:hAnsi="Times New Roman" w:cs="Times New Roman"/>
          <w:bCs/>
          <w:sz w:val="24"/>
          <w:szCs w:val="24"/>
        </w:rPr>
        <w:t xml:space="preserve"> постановку задач, выбор форм и методов взаимодействия с семьей, в том числе с семьей ребенка с ОВЗ, с учетом данных педагогической диагностики, и осуществлять планирование деятельности ДОО по организации сотрудничества с родителями;</w:t>
      </w:r>
    </w:p>
    <w:p w:rsidR="00E02A20" w:rsidRPr="00E02A20" w:rsidRDefault="00E02A20" w:rsidP="00E02A20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выстраивать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конструктивное деловое общение с родителями, предупреждать возникновение конфликтных ситуаций;</w:t>
      </w:r>
    </w:p>
    <w:p w:rsidR="00E02A20" w:rsidRPr="00E02A20" w:rsidRDefault="00E02A20" w:rsidP="00E02A20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психолого-педагогическое просвещение родителей с использованием современных интерактивных методов; </w:t>
      </w:r>
    </w:p>
    <w:p w:rsidR="00E02A20" w:rsidRPr="00E02A20" w:rsidRDefault="00E02A20" w:rsidP="00E02A20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родителям необходимую информационную и психологическую поддержку;</w:t>
      </w:r>
    </w:p>
    <w:p w:rsidR="00E02A20" w:rsidRPr="00E02A20" w:rsidRDefault="00E02A20" w:rsidP="00E02A20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bCs/>
          <w:sz w:val="24"/>
          <w:szCs w:val="24"/>
        </w:rPr>
        <w:t>осуществлять</w:t>
      </w:r>
      <w:proofErr w:type="gramEnd"/>
      <w:r w:rsidRPr="00E02A20">
        <w:rPr>
          <w:rFonts w:ascii="Times New Roman" w:hAnsi="Times New Roman" w:cs="Times New Roman"/>
          <w:bCs/>
          <w:sz w:val="24"/>
          <w:szCs w:val="24"/>
        </w:rPr>
        <w:t xml:space="preserve"> профессиональный анализ сложившейся ситуации взаимодействия педагогов и родителей, определять положительные стороны, выявлять проблемы.</w:t>
      </w:r>
    </w:p>
    <w:p w:rsidR="00221CD3" w:rsidRPr="00221CD3" w:rsidRDefault="00221CD3" w:rsidP="00221CD3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  <w:lang w:eastAsia="ru-RU"/>
        </w:rPr>
      </w:pPr>
      <w:r w:rsidRPr="00221CD3">
        <w:rPr>
          <w:rFonts w:ascii="Montserrat" w:eastAsia="Times New Roman" w:hAnsi="Montserrat" w:cs="Times New Roman"/>
          <w:b/>
          <w:bCs/>
          <w:color w:val="1F3661"/>
          <w:sz w:val="27"/>
          <w:szCs w:val="27"/>
          <w:lang w:eastAsia="ru-RU"/>
        </w:rPr>
        <w:t>В результате освоения программы слушатели должны овладеть:</w:t>
      </w:r>
    </w:p>
    <w:p w:rsidR="00E02A20" w:rsidRPr="00E02A20" w:rsidRDefault="00E02A20" w:rsidP="00E02A20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командной работы;</w:t>
      </w:r>
    </w:p>
    <w:p w:rsidR="00E02A20" w:rsidRPr="00E02A20" w:rsidRDefault="00E02A20" w:rsidP="00E02A20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A20">
        <w:rPr>
          <w:rFonts w:ascii="Times New Roman" w:hAnsi="Times New Roman" w:cs="Times New Roman"/>
          <w:sz w:val="24"/>
          <w:szCs w:val="24"/>
        </w:rPr>
        <w:t>способами</w:t>
      </w:r>
      <w:proofErr w:type="gramEnd"/>
      <w:r w:rsidRPr="00E02A20">
        <w:rPr>
          <w:rFonts w:ascii="Times New Roman" w:hAnsi="Times New Roman" w:cs="Times New Roman"/>
          <w:sz w:val="24"/>
          <w:szCs w:val="24"/>
        </w:rPr>
        <w:t xml:space="preserve"> проектирования взаимодействия с семьями дошкольников, в том числе с семьями с ребенком с ОВЗ, в условиях развития инклюзии.</w:t>
      </w:r>
    </w:p>
    <w:p w:rsidR="00D6115C" w:rsidRDefault="00D6115C"/>
    <w:p w:rsidR="006678D8" w:rsidRDefault="006678D8" w:rsidP="006678D8">
      <w:pPr>
        <w:pStyle w:val="2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Montserrat" w:hAnsi="Montserrat"/>
          <w:color w:val="1F3661"/>
          <w:sz w:val="30"/>
          <w:szCs w:val="30"/>
        </w:rPr>
      </w:pPr>
      <w:r>
        <w:rPr>
          <w:rFonts w:ascii="Montserrat" w:hAnsi="Montserrat"/>
          <w:color w:val="1F3661"/>
          <w:sz w:val="30"/>
          <w:szCs w:val="30"/>
        </w:rPr>
        <w:t>Учебно-тематический план образовательной программы «</w:t>
      </w:r>
      <w:r w:rsidR="00E02A20">
        <w:rPr>
          <w:rFonts w:ascii="Montserrat" w:hAnsi="Montserrat"/>
          <w:color w:val="1F3661"/>
          <w:sz w:val="30"/>
          <w:szCs w:val="30"/>
        </w:rPr>
        <w:t>Взаимодействие педагогов и родителей детей дошкольного возраста</w:t>
      </w:r>
      <w:r>
        <w:rPr>
          <w:rFonts w:ascii="Montserrat" w:hAnsi="Montserrat"/>
          <w:color w:val="1F3661"/>
          <w:sz w:val="30"/>
          <w:szCs w:val="30"/>
        </w:rPr>
        <w:t>»</w:t>
      </w:r>
    </w:p>
    <w:p w:rsidR="00E02A20" w:rsidRDefault="006678D8" w:rsidP="00E02A2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Style w:val="a3"/>
          <w:rFonts w:ascii="inherit" w:hAnsi="inherit"/>
          <w:color w:val="000000"/>
          <w:bdr w:val="none" w:sz="0" w:space="0" w:color="auto" w:frame="1"/>
        </w:rPr>
        <w:t>Смотреть/скачать:</w:t>
      </w:r>
      <w:r>
        <w:rPr>
          <w:rFonts w:ascii="Montserrat" w:hAnsi="Montserrat"/>
          <w:color w:val="000000"/>
        </w:rPr>
        <w:t> </w:t>
      </w:r>
    </w:p>
    <w:p w:rsidR="009F202C" w:rsidRPr="009F202C" w:rsidRDefault="009F202C" w:rsidP="009F202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F202C" w:rsidRPr="009F202C" w:rsidRDefault="009F202C" w:rsidP="009F202C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3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1"/>
        <w:gridCol w:w="850"/>
        <w:gridCol w:w="851"/>
        <w:gridCol w:w="1134"/>
        <w:gridCol w:w="992"/>
        <w:gridCol w:w="2268"/>
      </w:tblGrid>
      <w:tr w:rsidR="009F202C" w:rsidRPr="009F202C" w:rsidTr="009F202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r w:rsidRPr="009F202C">
              <w:rPr>
                <w:rFonts w:ascii="Times New Roman" w:hAnsi="Times New Roman" w:cs="Times New Roman"/>
              </w:rPr>
              <w:t>№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F202C">
              <w:rPr>
                <w:rFonts w:ascii="Times New Roman" w:hAnsi="Times New Roman" w:cs="Times New Roman"/>
              </w:rPr>
              <w:t>п</w:t>
            </w:r>
            <w:proofErr w:type="gramEnd"/>
            <w:r w:rsidRPr="009F20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r w:rsidRPr="009F202C">
              <w:rPr>
                <w:rFonts w:ascii="Times New Roman" w:hAnsi="Times New Roman" w:cs="Times New Roman"/>
              </w:rPr>
              <w:t>Наименование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F202C">
              <w:rPr>
                <w:rFonts w:ascii="Times New Roman" w:hAnsi="Times New Roman" w:cs="Times New Roman"/>
              </w:rPr>
              <w:t>тем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r w:rsidRPr="009F202C">
              <w:rPr>
                <w:rFonts w:ascii="Times New Roman" w:hAnsi="Times New Roman" w:cs="Times New Roman"/>
              </w:rPr>
              <w:t>Всего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F202C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r w:rsidRPr="009F202C">
              <w:rPr>
                <w:rFonts w:ascii="Times New Roman" w:hAnsi="Times New Roman" w:cs="Times New Roman"/>
              </w:rPr>
              <w:t>Из них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r w:rsidRPr="009F202C">
              <w:rPr>
                <w:rFonts w:ascii="Times New Roman" w:hAnsi="Times New Roman" w:cs="Times New Roman"/>
              </w:rPr>
              <w:t>Само-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02C">
              <w:rPr>
                <w:rFonts w:ascii="Times New Roman" w:hAnsi="Times New Roman" w:cs="Times New Roman"/>
              </w:rPr>
              <w:t>стояте</w:t>
            </w:r>
            <w:proofErr w:type="spellEnd"/>
            <w:proofErr w:type="gramEnd"/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02C">
              <w:rPr>
                <w:rFonts w:ascii="Times New Roman" w:hAnsi="Times New Roman" w:cs="Times New Roman"/>
              </w:rPr>
              <w:t>льная</w:t>
            </w:r>
            <w:proofErr w:type="spellEnd"/>
            <w:proofErr w:type="gramEnd"/>
            <w:r w:rsidRPr="009F202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</w:rPr>
            </w:pPr>
            <w:r w:rsidRPr="009F202C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9F202C" w:rsidRPr="009F202C" w:rsidTr="009F202C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proofErr w:type="gramEnd"/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2C" w:rsidRPr="009F202C" w:rsidTr="009F20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9F202C" w:rsidRPr="009F202C" w:rsidTr="009F20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Общественное и семейное воспитание ребенка дошкольного возраста в современных условиях.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Участие в подгруппово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работе; подготовка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 буклета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</w:t>
            </w: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воспитания», фоторе</w:t>
            </w: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портажа «Детский сад – территория игры»</w:t>
            </w:r>
          </w:p>
        </w:tc>
      </w:tr>
      <w:tr w:rsidR="009F202C" w:rsidRPr="009F202C" w:rsidTr="009F202C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  <w:proofErr w:type="gramStart"/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психологические  особенности</w:t>
            </w:r>
            <w:proofErr w:type="gramEnd"/>
            <w:r w:rsidRPr="009F202C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современной молодой семьи.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Устный опрос по основным вопросам темы</w:t>
            </w:r>
          </w:p>
        </w:tc>
      </w:tr>
      <w:tr w:rsidR="009F202C" w:rsidRPr="009F202C" w:rsidTr="009F20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Сотрудничество педагогов ДОО с родителями как важнейшее условие позитивной социализации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Участие в подгрупповой работе.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</w:t>
            </w: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рия практикума для родителей.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дис</w:t>
            </w: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куссии</w:t>
            </w:r>
          </w:p>
        </w:tc>
      </w:tr>
      <w:tr w:rsidR="009F202C" w:rsidRPr="009F202C" w:rsidTr="009F202C">
        <w:trPr>
          <w:trHeight w:val="7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Мониторинг успешности взаимодействия ДОО и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Участие в подгрупповой работе. Устный опрос.</w:t>
            </w:r>
          </w:p>
        </w:tc>
      </w:tr>
      <w:tr w:rsidR="009F202C" w:rsidRPr="009F202C" w:rsidTr="009F202C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курсовой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</w:t>
            </w:r>
            <w:r w:rsidRPr="009F202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bookmarkStart w:id="0" w:name="_GoBack"/>
            <w:bookmarkEnd w:id="0"/>
          </w:p>
        </w:tc>
      </w:tr>
      <w:tr w:rsidR="009F202C" w:rsidRPr="009F202C" w:rsidTr="009F20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учебных часов: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2C" w:rsidRPr="009F202C" w:rsidRDefault="009F202C" w:rsidP="009F202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F202C" w:rsidRPr="009F202C" w:rsidRDefault="009F202C" w:rsidP="009F202C">
      <w:pPr>
        <w:pStyle w:val="a6"/>
        <w:rPr>
          <w:b/>
          <w:sz w:val="24"/>
        </w:rPr>
      </w:pPr>
    </w:p>
    <w:sectPr w:rsidR="009F202C" w:rsidRPr="009F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1C6"/>
    <w:multiLevelType w:val="multilevel"/>
    <w:tmpl w:val="23B40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2B0AA9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31FCF"/>
    <w:multiLevelType w:val="hybridMultilevel"/>
    <w:tmpl w:val="331AEE88"/>
    <w:lvl w:ilvl="0" w:tplc="8D7651A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4D64DBA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C12071A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9A6A5B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82CF4E6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A2D412F0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B251F0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6D04FC8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2A0158"/>
    <w:multiLevelType w:val="multilevel"/>
    <w:tmpl w:val="3B2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A11B8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2159A"/>
    <w:multiLevelType w:val="multilevel"/>
    <w:tmpl w:val="F55C7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8C3218"/>
    <w:multiLevelType w:val="hybridMultilevel"/>
    <w:tmpl w:val="A7D05DA6"/>
    <w:lvl w:ilvl="0" w:tplc="0419000D">
      <w:start w:val="1"/>
      <w:numFmt w:val="bullet"/>
      <w:lvlText w:val="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7">
    <w:nsid w:val="2D8C0178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83EB9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74684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B0A8C"/>
    <w:multiLevelType w:val="hybridMultilevel"/>
    <w:tmpl w:val="9BFEFD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0C0E07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71122"/>
    <w:multiLevelType w:val="multilevel"/>
    <w:tmpl w:val="E0BE6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41F6E"/>
    <w:multiLevelType w:val="hybridMultilevel"/>
    <w:tmpl w:val="FFE21E82"/>
    <w:lvl w:ilvl="0" w:tplc="BDA2A5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E23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6A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EC8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05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601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638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81E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297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2043C"/>
    <w:multiLevelType w:val="multilevel"/>
    <w:tmpl w:val="26E0D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F2284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14AA8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41E29"/>
    <w:multiLevelType w:val="hybridMultilevel"/>
    <w:tmpl w:val="0C848D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1925E6"/>
    <w:multiLevelType w:val="multilevel"/>
    <w:tmpl w:val="30929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55B87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C046E"/>
    <w:multiLevelType w:val="hybridMultilevel"/>
    <w:tmpl w:val="C5EEE2E8"/>
    <w:lvl w:ilvl="0" w:tplc="8D7651AE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7DF85F0D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639E5"/>
    <w:multiLevelType w:val="multilevel"/>
    <w:tmpl w:val="38546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4"/>
  </w:num>
  <w:num w:numId="5">
    <w:abstractNumId w:val="0"/>
  </w:num>
  <w:num w:numId="6">
    <w:abstractNumId w:val="2"/>
  </w:num>
  <w:num w:numId="7">
    <w:abstractNumId w:val="8"/>
  </w:num>
  <w:num w:numId="8">
    <w:abstractNumId w:val="22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17"/>
  </w:num>
  <w:num w:numId="14">
    <w:abstractNumId w:val="21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  <w:num w:numId="19">
    <w:abstractNumId w:val="7"/>
  </w:num>
  <w:num w:numId="20">
    <w:abstractNumId w:val="10"/>
  </w:num>
  <w:num w:numId="21">
    <w:abstractNumId w:val="11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3"/>
    <w:rsid w:val="00020629"/>
    <w:rsid w:val="00221CD3"/>
    <w:rsid w:val="00315894"/>
    <w:rsid w:val="003E1DF5"/>
    <w:rsid w:val="004673A3"/>
    <w:rsid w:val="004E35F4"/>
    <w:rsid w:val="00631EE4"/>
    <w:rsid w:val="006678D8"/>
    <w:rsid w:val="006A6C5E"/>
    <w:rsid w:val="008573A0"/>
    <w:rsid w:val="008F1721"/>
    <w:rsid w:val="009320C0"/>
    <w:rsid w:val="009F202C"/>
    <w:rsid w:val="00B16A1B"/>
    <w:rsid w:val="00BB3A46"/>
    <w:rsid w:val="00C015E1"/>
    <w:rsid w:val="00C95601"/>
    <w:rsid w:val="00D6115C"/>
    <w:rsid w:val="00E02A20"/>
    <w:rsid w:val="00E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74507-1C6D-4E83-B621-826C16C2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21CD3"/>
    <w:rPr>
      <w:b/>
      <w:bCs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D6115C"/>
    <w:pPr>
      <w:ind w:left="720"/>
      <w:contextualSpacing/>
    </w:pPr>
  </w:style>
  <w:style w:type="paragraph" w:styleId="a6">
    <w:name w:val="Body Text"/>
    <w:basedOn w:val="a"/>
    <w:link w:val="a7"/>
    <w:rsid w:val="00D611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611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D6115C"/>
  </w:style>
  <w:style w:type="paragraph" w:styleId="a8">
    <w:name w:val="No Spacing"/>
    <w:uiPriority w:val="1"/>
    <w:qFormat/>
    <w:rsid w:val="006678D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6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161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K09371</dc:creator>
  <cp:keywords/>
  <dc:description/>
  <cp:lastModifiedBy>K09371</cp:lastModifiedBy>
  <cp:revision>5</cp:revision>
  <dcterms:created xsi:type="dcterms:W3CDTF">2022-03-02T07:24:00Z</dcterms:created>
  <dcterms:modified xsi:type="dcterms:W3CDTF">2022-03-03T05:31:00Z</dcterms:modified>
</cp:coreProperties>
</file>