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0BAD" w:rsidTr="00630BAD">
        <w:tc>
          <w:tcPr>
            <w:tcW w:w="5228" w:type="dxa"/>
          </w:tcPr>
          <w:p w:rsidR="00630BAD" w:rsidRPr="00630BAD" w:rsidRDefault="00630BAD" w:rsidP="00630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>соблюдать свои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>соблюдать границы другого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выдерживать неудачу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>вать свою часть ответственности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  <w:tc>
          <w:tcPr>
            <w:tcW w:w="5228" w:type="dxa"/>
          </w:tcPr>
          <w:p w:rsidR="00630BAD" w:rsidRPr="00630BAD" w:rsidRDefault="00630BAD" w:rsidP="00630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630B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</w:tr>
      <w:tr w:rsidR="00630BAD" w:rsidTr="00630BAD">
        <w:tc>
          <w:tcPr>
            <w:tcW w:w="5228" w:type="dxa"/>
          </w:tcPr>
          <w:p w:rsidR="00630BAD" w:rsidRPr="00630BAD" w:rsidRDefault="00630BAD" w:rsidP="00630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630B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  <w:tc>
          <w:tcPr>
            <w:tcW w:w="5228" w:type="dxa"/>
          </w:tcPr>
          <w:p w:rsidR="00630BAD" w:rsidRPr="00630BAD" w:rsidRDefault="00630BAD" w:rsidP="00630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630B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</w:tr>
      <w:tr w:rsidR="00630BAD" w:rsidTr="00630BAD">
        <w:tc>
          <w:tcPr>
            <w:tcW w:w="5228" w:type="dxa"/>
          </w:tcPr>
          <w:p w:rsidR="00630BAD" w:rsidRPr="00630BAD" w:rsidRDefault="00630BAD" w:rsidP="00630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630B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  <w:tc>
          <w:tcPr>
            <w:tcW w:w="5228" w:type="dxa"/>
          </w:tcPr>
          <w:p w:rsidR="00630BAD" w:rsidRPr="00630BAD" w:rsidRDefault="00630BAD" w:rsidP="00630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630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630B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</w:tr>
      <w:tr w:rsidR="00630BAD" w:rsidTr="00630BAD">
        <w:tc>
          <w:tcPr>
            <w:tcW w:w="5228" w:type="dxa"/>
          </w:tcPr>
          <w:p w:rsidR="00630BAD" w:rsidRPr="00630BAD" w:rsidRDefault="00630BAD" w:rsidP="002020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2020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  <w:tc>
          <w:tcPr>
            <w:tcW w:w="5228" w:type="dxa"/>
          </w:tcPr>
          <w:p w:rsidR="00630BAD" w:rsidRPr="00630BAD" w:rsidRDefault="00630BAD" w:rsidP="002020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2020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</w:tr>
      <w:tr w:rsidR="00630BAD" w:rsidTr="00630BAD">
        <w:tc>
          <w:tcPr>
            <w:tcW w:w="5228" w:type="dxa"/>
          </w:tcPr>
          <w:p w:rsidR="00630BAD" w:rsidRPr="00630BAD" w:rsidRDefault="00630BAD" w:rsidP="002020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2020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  <w:tc>
          <w:tcPr>
            <w:tcW w:w="5228" w:type="dxa"/>
          </w:tcPr>
          <w:p w:rsidR="00630BAD" w:rsidRPr="00630BAD" w:rsidRDefault="00630BAD" w:rsidP="002020F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AD">
              <w:rPr>
                <w:rFonts w:ascii="Times New Roman" w:hAnsi="Times New Roman" w:cs="Times New Roman"/>
                <w:b/>
                <w:sz w:val="24"/>
                <w:szCs w:val="24"/>
              </w:rPr>
              <w:t>Навыки для согласованных решений в диаде: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свои границы 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границы другого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сдаваться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выдерживать неудачу</w:t>
            </w:r>
          </w:p>
          <w:p w:rsidR="00630BAD" w:rsidRPr="00630BAD" w:rsidRDefault="00630BAD" w:rsidP="00202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сознавать свою часть ответственности</w:t>
            </w:r>
          </w:p>
          <w:p w:rsidR="00630BAD" w:rsidRDefault="00630BAD" w:rsidP="002020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BA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желать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лучшего</w:t>
            </w:r>
            <w:r w:rsidRPr="00630BAD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и другого</w:t>
            </w:r>
          </w:p>
        </w:tc>
      </w:tr>
    </w:tbl>
    <w:p w:rsidR="004C1044" w:rsidRDefault="004C1044">
      <w:bookmarkStart w:id="0" w:name="_GoBack"/>
      <w:bookmarkEnd w:id="0"/>
    </w:p>
    <w:sectPr w:rsidR="004C1044" w:rsidSect="0063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21"/>
    <w:rsid w:val="004C1044"/>
    <w:rsid w:val="00630BAD"/>
    <w:rsid w:val="009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5512-1C4B-4798-89B5-87E66D4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21"/>
  </w:style>
  <w:style w:type="paragraph" w:styleId="1">
    <w:name w:val="heading 1"/>
    <w:basedOn w:val="a"/>
    <w:link w:val="10"/>
    <w:uiPriority w:val="9"/>
    <w:qFormat/>
    <w:rsid w:val="00931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ymbol-maintitle--symbl">
    <w:name w:val="symbol-main__title--symbl"/>
    <w:basedOn w:val="a0"/>
    <w:rsid w:val="00931621"/>
  </w:style>
  <w:style w:type="table" w:styleId="a3">
    <w:name w:val="Table Grid"/>
    <w:basedOn w:val="a1"/>
    <w:uiPriority w:val="39"/>
    <w:rsid w:val="0063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2023-06-20T08:53:00Z</dcterms:created>
  <dcterms:modified xsi:type="dcterms:W3CDTF">2023-06-20T09:08:00Z</dcterms:modified>
</cp:coreProperties>
</file>